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Look w:val="04A0" w:firstRow="1" w:lastRow="0" w:firstColumn="1" w:lastColumn="0" w:noHBand="0" w:noVBand="1"/>
      </w:tblPr>
      <w:tblGrid>
        <w:gridCol w:w="5411"/>
        <w:gridCol w:w="4681"/>
      </w:tblGrid>
      <w:tr w:rsidR="00471A27" w:rsidRPr="00471A27" w:rsidTr="00471A27">
        <w:trPr>
          <w:trHeight w:val="370"/>
        </w:trPr>
        <w:tc>
          <w:tcPr>
            <w:tcW w:w="10092" w:type="dxa"/>
            <w:gridSpan w:val="2"/>
            <w:shd w:val="clear" w:color="auto" w:fill="auto"/>
            <w:hideMark/>
          </w:tcPr>
          <w:p w:rsidR="00471A27" w:rsidRPr="00471A27" w:rsidRDefault="00471A27" w:rsidP="00471A27">
            <w:pPr>
              <w:tabs>
                <w:tab w:val="center" w:pos="4677"/>
                <w:tab w:val="right" w:pos="935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8731"/>
            <w:r w:rsidRPr="00471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:rsidR="00471A27" w:rsidRPr="00471A27" w:rsidRDefault="00471A27" w:rsidP="00471A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471A27" w:rsidRPr="00471A27" w:rsidTr="00471A27">
        <w:trPr>
          <w:trHeight w:val="293"/>
        </w:trPr>
        <w:tc>
          <w:tcPr>
            <w:tcW w:w="10092" w:type="dxa"/>
            <w:gridSpan w:val="2"/>
            <w:shd w:val="clear" w:color="auto" w:fill="auto"/>
            <w:hideMark/>
          </w:tcPr>
          <w:p w:rsidR="00471A27" w:rsidRPr="00471A27" w:rsidRDefault="00471A27" w:rsidP="00471A27">
            <w:pPr>
              <w:tabs>
                <w:tab w:val="center" w:pos="4677"/>
                <w:tab w:val="right" w:pos="9355"/>
              </w:tabs>
              <w:spacing w:line="192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Адрес:_________________________________________________________________________</w:t>
            </w:r>
          </w:p>
        </w:tc>
      </w:tr>
      <w:tr w:rsidR="00471A27" w:rsidRPr="00471A27" w:rsidTr="00471A27">
        <w:trPr>
          <w:trHeight w:val="274"/>
        </w:trPr>
        <w:tc>
          <w:tcPr>
            <w:tcW w:w="5411" w:type="dxa"/>
            <w:shd w:val="clear" w:color="auto" w:fill="auto"/>
            <w:hideMark/>
          </w:tcPr>
          <w:p w:rsidR="00471A27" w:rsidRPr="00471A27" w:rsidRDefault="00471A27" w:rsidP="00471A27">
            <w:pPr>
              <w:tabs>
                <w:tab w:val="center" w:pos="4677"/>
                <w:tab w:val="right" w:pos="9355"/>
              </w:tabs>
              <w:spacing w:line="192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Тел: ______________________________</w:t>
            </w:r>
          </w:p>
        </w:tc>
        <w:tc>
          <w:tcPr>
            <w:tcW w:w="4681" w:type="dxa"/>
            <w:shd w:val="clear" w:color="auto" w:fill="auto"/>
            <w:hideMark/>
          </w:tcPr>
          <w:p w:rsidR="00471A27" w:rsidRPr="00471A27" w:rsidRDefault="00471A27" w:rsidP="00471A27">
            <w:pPr>
              <w:tabs>
                <w:tab w:val="center" w:pos="4677"/>
                <w:tab w:val="right" w:pos="9355"/>
              </w:tabs>
              <w:spacing w:line="192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Факс: ___________________________</w:t>
            </w:r>
          </w:p>
        </w:tc>
      </w:tr>
      <w:tr w:rsidR="00471A27" w:rsidRPr="00471A27" w:rsidTr="00471A27">
        <w:trPr>
          <w:trHeight w:val="293"/>
        </w:trPr>
        <w:tc>
          <w:tcPr>
            <w:tcW w:w="5411" w:type="dxa"/>
            <w:shd w:val="clear" w:color="auto" w:fill="auto"/>
            <w:hideMark/>
          </w:tcPr>
          <w:p w:rsidR="00471A27" w:rsidRPr="00471A27" w:rsidRDefault="00471A27" w:rsidP="00471A27">
            <w:pPr>
              <w:tabs>
                <w:tab w:val="center" w:pos="4677"/>
                <w:tab w:val="right" w:pos="9355"/>
              </w:tabs>
              <w:spacing w:line="192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сайта:   ______________________</w:t>
            </w:r>
          </w:p>
        </w:tc>
        <w:tc>
          <w:tcPr>
            <w:tcW w:w="4681" w:type="dxa"/>
            <w:shd w:val="clear" w:color="auto" w:fill="auto"/>
            <w:hideMark/>
          </w:tcPr>
          <w:p w:rsidR="00471A27" w:rsidRPr="00471A27" w:rsidRDefault="00471A27" w:rsidP="00471A27">
            <w:pPr>
              <w:tabs>
                <w:tab w:val="center" w:pos="4677"/>
                <w:tab w:val="right" w:pos="9355"/>
              </w:tabs>
              <w:spacing w:line="192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71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471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E-mail: __________________________</w:t>
            </w:r>
          </w:p>
        </w:tc>
      </w:tr>
      <w:tr w:rsidR="00471A27" w:rsidRPr="00471A27" w:rsidTr="00471A27">
        <w:trPr>
          <w:trHeight w:val="293"/>
        </w:trPr>
        <w:tc>
          <w:tcPr>
            <w:tcW w:w="5411" w:type="dxa"/>
            <w:shd w:val="clear" w:color="auto" w:fill="auto"/>
            <w:hideMark/>
          </w:tcPr>
          <w:p w:rsidR="00471A27" w:rsidRPr="00471A27" w:rsidRDefault="00471A27" w:rsidP="00471A27">
            <w:pPr>
              <w:tabs>
                <w:tab w:val="center" w:pos="4677"/>
                <w:tab w:val="right" w:pos="9355"/>
              </w:tabs>
              <w:spacing w:line="192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   ____________________________</w:t>
            </w:r>
          </w:p>
        </w:tc>
        <w:tc>
          <w:tcPr>
            <w:tcW w:w="4681" w:type="dxa"/>
            <w:shd w:val="clear" w:color="auto" w:fill="auto"/>
            <w:hideMark/>
          </w:tcPr>
          <w:p w:rsidR="00471A27" w:rsidRPr="00471A27" w:rsidRDefault="00471A27" w:rsidP="00471A27">
            <w:pPr>
              <w:tabs>
                <w:tab w:val="center" w:pos="4677"/>
                <w:tab w:val="right" w:pos="9355"/>
              </w:tabs>
              <w:spacing w:line="192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КПП    __________________________</w:t>
            </w:r>
          </w:p>
        </w:tc>
      </w:tr>
      <w:tr w:rsidR="00471A27" w:rsidRPr="00471A27" w:rsidTr="00471A27">
        <w:trPr>
          <w:trHeight w:val="293"/>
        </w:trPr>
        <w:tc>
          <w:tcPr>
            <w:tcW w:w="5411" w:type="dxa"/>
            <w:shd w:val="clear" w:color="auto" w:fill="auto"/>
            <w:hideMark/>
          </w:tcPr>
          <w:p w:rsidR="00471A27" w:rsidRPr="00471A27" w:rsidRDefault="00471A27" w:rsidP="00471A27">
            <w:pPr>
              <w:tabs>
                <w:tab w:val="center" w:pos="4677"/>
                <w:tab w:val="right" w:pos="9355"/>
              </w:tabs>
              <w:spacing w:line="192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ОКПО ____________________________</w:t>
            </w:r>
          </w:p>
        </w:tc>
        <w:tc>
          <w:tcPr>
            <w:tcW w:w="4681" w:type="dxa"/>
            <w:shd w:val="clear" w:color="auto" w:fill="auto"/>
            <w:hideMark/>
          </w:tcPr>
          <w:p w:rsidR="00471A27" w:rsidRPr="00471A27" w:rsidRDefault="00471A27" w:rsidP="00471A27">
            <w:pPr>
              <w:tabs>
                <w:tab w:val="center" w:pos="4677"/>
                <w:tab w:val="right" w:pos="9355"/>
              </w:tabs>
              <w:spacing w:line="192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ОГРН  __________________________</w:t>
            </w:r>
          </w:p>
        </w:tc>
      </w:tr>
    </w:tbl>
    <w:p w:rsidR="00471A27" w:rsidRPr="00471A27" w:rsidRDefault="00471A27" w:rsidP="00471A2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1A27" w:rsidRPr="00471A27" w:rsidRDefault="00471A27" w:rsidP="00471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</w:tblGrid>
      <w:tr w:rsidR="00471A27" w:rsidRPr="00471A27" w:rsidTr="00471A27">
        <w:trPr>
          <w:jc w:val="right"/>
        </w:trPr>
        <w:tc>
          <w:tcPr>
            <w:tcW w:w="6380" w:type="dxa"/>
            <w:gridSpan w:val="2"/>
          </w:tcPr>
          <w:p w:rsidR="00471A27" w:rsidRPr="00471A27" w:rsidRDefault="00471A27" w:rsidP="00471A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471A27" w:rsidRPr="00471A27" w:rsidTr="00471A27">
        <w:trPr>
          <w:jc w:val="right"/>
        </w:trPr>
        <w:tc>
          <w:tcPr>
            <w:tcW w:w="6380" w:type="dxa"/>
            <w:gridSpan w:val="2"/>
          </w:tcPr>
          <w:p w:rsidR="00471A27" w:rsidRPr="00471A27" w:rsidRDefault="00471A27" w:rsidP="00471A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71A27" w:rsidRPr="00471A27" w:rsidTr="00471A27">
        <w:trPr>
          <w:jc w:val="right"/>
        </w:trPr>
        <w:tc>
          <w:tcPr>
            <w:tcW w:w="6380" w:type="dxa"/>
            <w:gridSpan w:val="2"/>
          </w:tcPr>
          <w:p w:rsidR="00471A27" w:rsidRPr="00471A27" w:rsidRDefault="00471A27" w:rsidP="00471A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i/>
                <w:szCs w:val="28"/>
              </w:rPr>
              <w:t xml:space="preserve">                                                           (должность)</w:t>
            </w:r>
          </w:p>
        </w:tc>
      </w:tr>
      <w:tr w:rsidR="00471A27" w:rsidRPr="00471A27" w:rsidTr="00471A27">
        <w:trPr>
          <w:jc w:val="right"/>
        </w:trPr>
        <w:tc>
          <w:tcPr>
            <w:tcW w:w="3190" w:type="dxa"/>
          </w:tcPr>
          <w:p w:rsidR="00471A27" w:rsidRPr="00471A27" w:rsidRDefault="00471A27" w:rsidP="00471A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471A27" w:rsidRPr="00471A27" w:rsidRDefault="00471A27" w:rsidP="00471A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</w:p>
        </w:tc>
      </w:tr>
      <w:tr w:rsidR="00471A27" w:rsidRPr="00471A27" w:rsidTr="00471A27">
        <w:trPr>
          <w:jc w:val="right"/>
        </w:trPr>
        <w:tc>
          <w:tcPr>
            <w:tcW w:w="3190" w:type="dxa"/>
          </w:tcPr>
          <w:p w:rsidR="00471A27" w:rsidRPr="00471A27" w:rsidRDefault="00471A27" w:rsidP="0047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i/>
                <w:szCs w:val="28"/>
              </w:rPr>
              <w:t xml:space="preserve">                              (подпись</w:t>
            </w:r>
          </w:p>
        </w:tc>
        <w:tc>
          <w:tcPr>
            <w:tcW w:w="3190" w:type="dxa"/>
          </w:tcPr>
          <w:p w:rsidR="00471A27" w:rsidRPr="00471A27" w:rsidRDefault="00471A27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i/>
                <w:szCs w:val="28"/>
              </w:rPr>
              <w:t xml:space="preserve">         (расшифровка подписи)</w:t>
            </w:r>
          </w:p>
        </w:tc>
      </w:tr>
      <w:tr w:rsidR="00471A27" w:rsidRPr="00471A27" w:rsidTr="00471A27">
        <w:trPr>
          <w:jc w:val="right"/>
        </w:trPr>
        <w:tc>
          <w:tcPr>
            <w:tcW w:w="6380" w:type="dxa"/>
            <w:gridSpan w:val="2"/>
          </w:tcPr>
          <w:p w:rsidR="00471A27" w:rsidRPr="00471A27" w:rsidRDefault="006F6B7D" w:rsidP="00471A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1A27" w:rsidRPr="00471A2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1A27"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  ___________ 201_г.</w:t>
            </w:r>
          </w:p>
        </w:tc>
      </w:tr>
    </w:tbl>
    <w:p w:rsidR="00471A27" w:rsidRPr="00471A27" w:rsidRDefault="00471A27" w:rsidP="00471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27" w:rsidRPr="00471A27" w:rsidRDefault="00471A27" w:rsidP="00471A27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E91C0B" w:rsidRPr="00471A27" w:rsidRDefault="00E91C0B" w:rsidP="00471A27">
      <w:pPr>
        <w:rPr>
          <w:rFonts w:ascii="Times New Roman" w:hAnsi="Times New Roman" w:cs="Times New Roman"/>
        </w:rPr>
      </w:pPr>
    </w:p>
    <w:p w:rsidR="00E91C0B" w:rsidRPr="00471A27" w:rsidRDefault="00E91C0B" w:rsidP="00471A27">
      <w:pPr>
        <w:rPr>
          <w:rFonts w:ascii="Times New Roman" w:hAnsi="Times New Roman" w:cs="Times New Roman"/>
        </w:rPr>
      </w:pPr>
    </w:p>
    <w:p w:rsidR="00E91C0B" w:rsidRPr="00471A27" w:rsidRDefault="00E91C0B" w:rsidP="00471A27">
      <w:pPr>
        <w:rPr>
          <w:rFonts w:ascii="Times New Roman" w:hAnsi="Times New Roman" w:cs="Times New Roman"/>
        </w:rPr>
      </w:pPr>
    </w:p>
    <w:p w:rsidR="00E91C0B" w:rsidRPr="00471A27" w:rsidRDefault="00E91C0B" w:rsidP="00471A27">
      <w:pPr>
        <w:rPr>
          <w:rFonts w:ascii="Times New Roman" w:hAnsi="Times New Roman" w:cs="Times New Roman"/>
        </w:rPr>
      </w:pPr>
    </w:p>
    <w:p w:rsidR="00E91C0B" w:rsidRPr="00471A27" w:rsidRDefault="00E91C0B" w:rsidP="00471A27">
      <w:pPr>
        <w:rPr>
          <w:rFonts w:ascii="Times New Roman" w:hAnsi="Times New Roman" w:cs="Times New Roman"/>
        </w:rPr>
      </w:pPr>
    </w:p>
    <w:p w:rsidR="00E91C0B" w:rsidRPr="00471A27" w:rsidRDefault="00E91C0B" w:rsidP="00471A27">
      <w:pPr>
        <w:rPr>
          <w:rFonts w:ascii="Times New Roman" w:hAnsi="Times New Roman" w:cs="Times New Roman"/>
        </w:rPr>
      </w:pPr>
    </w:p>
    <w:p w:rsidR="00E91C0B" w:rsidRPr="00471A27" w:rsidRDefault="00E91C0B" w:rsidP="00471A27">
      <w:pPr>
        <w:rPr>
          <w:rFonts w:ascii="Times New Roman" w:hAnsi="Times New Roman" w:cs="Times New Roman"/>
        </w:rPr>
      </w:pPr>
    </w:p>
    <w:p w:rsidR="00E91C0B" w:rsidRPr="00471A27" w:rsidRDefault="00E91C0B" w:rsidP="00471A27">
      <w:pPr>
        <w:rPr>
          <w:rFonts w:ascii="Times New Roman" w:hAnsi="Times New Roman" w:cs="Times New Roman"/>
        </w:rPr>
      </w:pPr>
    </w:p>
    <w:p w:rsidR="00D06D42" w:rsidRPr="006F6B7D" w:rsidRDefault="00470948" w:rsidP="00471A27">
      <w:pPr>
        <w:pStyle w:val="af7"/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6B7D">
        <w:rPr>
          <w:rFonts w:ascii="Times New Roman" w:hAnsi="Times New Roman" w:cs="Times New Roman"/>
          <w:b/>
          <w:sz w:val="36"/>
          <w:szCs w:val="28"/>
        </w:rPr>
        <w:t>Положение</w:t>
      </w:r>
      <w:r w:rsidR="004A2EE3" w:rsidRPr="006F6B7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239C7" w:rsidRPr="006F6B7D">
        <w:rPr>
          <w:rFonts w:ascii="Times New Roman" w:hAnsi="Times New Roman" w:cs="Times New Roman"/>
          <w:b/>
          <w:sz w:val="36"/>
          <w:szCs w:val="28"/>
        </w:rPr>
        <w:t>о</w:t>
      </w:r>
      <w:r w:rsidRPr="006F6B7D">
        <w:rPr>
          <w:rFonts w:ascii="Times New Roman" w:hAnsi="Times New Roman" w:cs="Times New Roman"/>
          <w:b/>
          <w:sz w:val="36"/>
          <w:szCs w:val="28"/>
        </w:rPr>
        <w:t xml:space="preserve"> персона</w:t>
      </w:r>
      <w:r w:rsidR="00020517" w:rsidRPr="006F6B7D">
        <w:rPr>
          <w:rFonts w:ascii="Times New Roman" w:hAnsi="Times New Roman" w:cs="Times New Roman"/>
          <w:b/>
          <w:sz w:val="36"/>
          <w:szCs w:val="28"/>
        </w:rPr>
        <w:t>льных данных</w:t>
      </w:r>
    </w:p>
    <w:p w:rsidR="004A2EE3" w:rsidRPr="006F6B7D" w:rsidRDefault="00305724" w:rsidP="00471A27">
      <w:pPr>
        <w:pStyle w:val="af7"/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6B7D">
        <w:rPr>
          <w:rFonts w:ascii="Times New Roman" w:hAnsi="Times New Roman" w:cs="Times New Roman"/>
          <w:b/>
          <w:sz w:val="36"/>
          <w:szCs w:val="28"/>
        </w:rPr>
        <w:t xml:space="preserve">(Полное наименование </w:t>
      </w:r>
      <w:r w:rsidR="00B16A6B" w:rsidRPr="006F6B7D">
        <w:rPr>
          <w:rFonts w:ascii="Times New Roman" w:hAnsi="Times New Roman" w:cs="Times New Roman"/>
          <w:b/>
          <w:sz w:val="36"/>
          <w:szCs w:val="28"/>
        </w:rPr>
        <w:t>предприятия</w:t>
      </w:r>
      <w:r w:rsidRPr="006F6B7D">
        <w:rPr>
          <w:rFonts w:ascii="Times New Roman" w:hAnsi="Times New Roman" w:cs="Times New Roman"/>
          <w:b/>
          <w:sz w:val="36"/>
          <w:szCs w:val="28"/>
        </w:rPr>
        <w:t>)</w:t>
      </w:r>
    </w:p>
    <w:p w:rsidR="002440FB" w:rsidRPr="00471A27" w:rsidRDefault="002440FB" w:rsidP="00471A27">
      <w:pPr>
        <w:pStyle w:val="af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11" w:rsidRPr="00471A27" w:rsidRDefault="00295311" w:rsidP="00471A27">
      <w:pPr>
        <w:rPr>
          <w:rFonts w:ascii="Times New Roman" w:hAnsi="Times New Roman" w:cs="Times New Roman"/>
          <w:b/>
        </w:rPr>
      </w:pPr>
    </w:p>
    <w:p w:rsidR="00295311" w:rsidRPr="00471A27" w:rsidRDefault="00295311" w:rsidP="00471A27">
      <w:pPr>
        <w:rPr>
          <w:rFonts w:ascii="Times New Roman" w:hAnsi="Times New Roman" w:cs="Times New Roman"/>
          <w:b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F10053" w:rsidRPr="00471A27" w:rsidRDefault="00F10053" w:rsidP="00471A27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55C11" w:rsidRPr="00471A27" w:rsidRDefault="00755C11" w:rsidP="00471A27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55C11" w:rsidRPr="00471A27" w:rsidRDefault="00755C11" w:rsidP="00471A27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55C11" w:rsidRPr="00471A27" w:rsidRDefault="00755C11" w:rsidP="00471A27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4C6800" w:rsidRPr="00471A27" w:rsidRDefault="004C6800" w:rsidP="00471A27">
      <w:pPr>
        <w:rPr>
          <w:rFonts w:ascii="Times New Roman" w:hAnsi="Times New Roman" w:cs="Times New Roman"/>
        </w:rPr>
      </w:pPr>
    </w:p>
    <w:p w:rsidR="004C6800" w:rsidRPr="00471A27" w:rsidRDefault="004C6800" w:rsidP="00471A27">
      <w:pPr>
        <w:rPr>
          <w:rFonts w:ascii="Times New Roman" w:hAnsi="Times New Roman" w:cs="Times New Roman"/>
        </w:rPr>
      </w:pPr>
    </w:p>
    <w:p w:rsidR="004C6800" w:rsidRPr="00471A27" w:rsidRDefault="004C6800" w:rsidP="00471A27">
      <w:pPr>
        <w:rPr>
          <w:rFonts w:ascii="Times New Roman" w:hAnsi="Times New Roman" w:cs="Times New Roman"/>
        </w:rPr>
      </w:pPr>
    </w:p>
    <w:p w:rsidR="004C6800" w:rsidRPr="00471A27" w:rsidRDefault="004C6800" w:rsidP="00471A27">
      <w:pPr>
        <w:rPr>
          <w:rFonts w:ascii="Times New Roman" w:hAnsi="Times New Roman" w:cs="Times New Roman"/>
        </w:rPr>
      </w:pPr>
    </w:p>
    <w:p w:rsidR="004C6800" w:rsidRPr="00471A27" w:rsidRDefault="004C6800" w:rsidP="00471A27">
      <w:pPr>
        <w:rPr>
          <w:rFonts w:ascii="Times New Roman" w:hAnsi="Times New Roman" w:cs="Times New Roman"/>
        </w:rPr>
      </w:pPr>
    </w:p>
    <w:p w:rsidR="00305724" w:rsidRPr="00471A27" w:rsidRDefault="00305724" w:rsidP="00471A27">
      <w:pPr>
        <w:rPr>
          <w:rFonts w:ascii="Times New Roman" w:hAnsi="Times New Roman" w:cs="Times New Roman"/>
        </w:rPr>
      </w:pPr>
    </w:p>
    <w:p w:rsidR="00305724" w:rsidRPr="00471A27" w:rsidRDefault="00305724" w:rsidP="00471A27">
      <w:pPr>
        <w:rPr>
          <w:rFonts w:ascii="Times New Roman" w:hAnsi="Times New Roman" w:cs="Times New Roman"/>
        </w:rPr>
      </w:pPr>
    </w:p>
    <w:p w:rsidR="00305724" w:rsidRPr="00471A27" w:rsidRDefault="00305724" w:rsidP="00471A27">
      <w:pPr>
        <w:rPr>
          <w:rFonts w:ascii="Times New Roman" w:hAnsi="Times New Roman" w:cs="Times New Roman"/>
        </w:rPr>
      </w:pPr>
    </w:p>
    <w:p w:rsidR="00305724" w:rsidRPr="00471A27" w:rsidRDefault="00305724" w:rsidP="00471A27">
      <w:pPr>
        <w:rPr>
          <w:rFonts w:ascii="Times New Roman" w:hAnsi="Times New Roman" w:cs="Times New Roman"/>
        </w:rPr>
      </w:pPr>
    </w:p>
    <w:p w:rsidR="00305724" w:rsidRPr="00471A27" w:rsidRDefault="00305724" w:rsidP="00471A27">
      <w:pPr>
        <w:rPr>
          <w:rFonts w:ascii="Times New Roman" w:hAnsi="Times New Roman" w:cs="Times New Roman"/>
        </w:rPr>
      </w:pPr>
    </w:p>
    <w:p w:rsidR="00295311" w:rsidRPr="00471A27" w:rsidRDefault="00295311" w:rsidP="00471A27">
      <w:pPr>
        <w:rPr>
          <w:rFonts w:ascii="Times New Roman" w:hAnsi="Times New Roman" w:cs="Times New Roman"/>
        </w:rPr>
      </w:pPr>
    </w:p>
    <w:p w:rsidR="00D06D42" w:rsidRPr="00471A27" w:rsidRDefault="00D06D42" w:rsidP="00471A27">
      <w:pPr>
        <w:rPr>
          <w:rFonts w:ascii="Times New Roman" w:hAnsi="Times New Roman" w:cs="Times New Roman"/>
        </w:rPr>
      </w:pPr>
    </w:p>
    <w:p w:rsidR="00295311" w:rsidRPr="00471A27" w:rsidRDefault="00A459AD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г</w:t>
      </w:r>
      <w:r w:rsidR="007239C7" w:rsidRPr="00471A27">
        <w:rPr>
          <w:rFonts w:ascii="Times New Roman" w:hAnsi="Times New Roman" w:cs="Times New Roman"/>
          <w:sz w:val="28"/>
          <w:szCs w:val="28"/>
        </w:rPr>
        <w:t>.</w:t>
      </w:r>
      <w:r w:rsidR="004A2EE3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471A27">
        <w:rPr>
          <w:rFonts w:ascii="Times New Roman" w:hAnsi="Times New Roman" w:cs="Times New Roman"/>
          <w:sz w:val="28"/>
          <w:szCs w:val="28"/>
        </w:rPr>
        <w:t>Краснодар</w:t>
      </w:r>
      <w:r w:rsidR="00471A27">
        <w:rPr>
          <w:rFonts w:ascii="Times New Roman" w:hAnsi="Times New Roman" w:cs="Times New Roman"/>
          <w:sz w:val="28"/>
          <w:szCs w:val="28"/>
        </w:rPr>
        <w:tab/>
      </w:r>
      <w:r w:rsidR="00471A27">
        <w:rPr>
          <w:rFonts w:ascii="Times New Roman" w:hAnsi="Times New Roman" w:cs="Times New Roman"/>
          <w:sz w:val="28"/>
          <w:szCs w:val="28"/>
        </w:rPr>
        <w:tab/>
      </w:r>
      <w:r w:rsidR="00471A27">
        <w:rPr>
          <w:rFonts w:ascii="Times New Roman" w:hAnsi="Times New Roman" w:cs="Times New Roman"/>
          <w:sz w:val="28"/>
          <w:szCs w:val="28"/>
        </w:rPr>
        <w:tab/>
      </w:r>
      <w:r w:rsidR="00471A27">
        <w:rPr>
          <w:rFonts w:ascii="Times New Roman" w:hAnsi="Times New Roman" w:cs="Times New Roman"/>
          <w:sz w:val="28"/>
          <w:szCs w:val="28"/>
        </w:rPr>
        <w:tab/>
      </w:r>
      <w:r w:rsidR="00471A27">
        <w:rPr>
          <w:rFonts w:ascii="Times New Roman" w:hAnsi="Times New Roman" w:cs="Times New Roman"/>
          <w:sz w:val="28"/>
          <w:szCs w:val="28"/>
        </w:rPr>
        <w:tab/>
      </w:r>
      <w:r w:rsidR="00C64892" w:rsidRPr="00471A27">
        <w:rPr>
          <w:rFonts w:ascii="Times New Roman" w:hAnsi="Times New Roman" w:cs="Times New Roman"/>
          <w:sz w:val="28"/>
          <w:szCs w:val="28"/>
        </w:rPr>
        <w:tab/>
      </w:r>
      <w:r w:rsidR="00C64892" w:rsidRPr="00471A27">
        <w:rPr>
          <w:rFonts w:ascii="Times New Roman" w:hAnsi="Times New Roman" w:cs="Times New Roman"/>
          <w:sz w:val="28"/>
          <w:szCs w:val="28"/>
        </w:rPr>
        <w:tab/>
      </w:r>
      <w:r w:rsidR="004A2EE3" w:rsidRPr="00471A27">
        <w:rPr>
          <w:rFonts w:ascii="Times New Roman" w:hAnsi="Times New Roman" w:cs="Times New Roman"/>
          <w:sz w:val="28"/>
          <w:szCs w:val="28"/>
        </w:rPr>
        <w:tab/>
      </w:r>
      <w:r w:rsidR="004A2EE3" w:rsidRPr="00471A27">
        <w:rPr>
          <w:rFonts w:ascii="Times New Roman" w:hAnsi="Times New Roman" w:cs="Times New Roman"/>
          <w:sz w:val="28"/>
          <w:szCs w:val="28"/>
        </w:rPr>
        <w:tab/>
      </w:r>
      <w:r w:rsidR="00C64892" w:rsidRPr="00471A27">
        <w:rPr>
          <w:rFonts w:ascii="Times New Roman" w:hAnsi="Times New Roman" w:cs="Times New Roman"/>
          <w:sz w:val="28"/>
          <w:szCs w:val="28"/>
        </w:rPr>
        <w:tab/>
      </w:r>
      <w:r w:rsidR="00295311" w:rsidRPr="00471A27">
        <w:rPr>
          <w:rFonts w:ascii="Times New Roman" w:hAnsi="Times New Roman" w:cs="Times New Roman"/>
          <w:sz w:val="28"/>
          <w:szCs w:val="28"/>
        </w:rPr>
        <w:t xml:space="preserve"> 20</w:t>
      </w:r>
      <w:r w:rsidR="00471A27">
        <w:rPr>
          <w:rFonts w:ascii="Times New Roman" w:hAnsi="Times New Roman" w:cs="Times New Roman"/>
          <w:sz w:val="28"/>
          <w:szCs w:val="28"/>
        </w:rPr>
        <w:t>1</w:t>
      </w:r>
      <w:r w:rsidR="00305724" w:rsidRPr="00471A27">
        <w:rPr>
          <w:rFonts w:ascii="Times New Roman" w:hAnsi="Times New Roman" w:cs="Times New Roman"/>
          <w:sz w:val="28"/>
          <w:szCs w:val="28"/>
        </w:rPr>
        <w:t>_</w:t>
      </w:r>
      <w:r w:rsidR="00D009B6" w:rsidRPr="00471A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4892" w:rsidRPr="00471A27" w:rsidRDefault="00C64892" w:rsidP="00471A27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70948" w:rsidRPr="00471A27" w:rsidRDefault="00FE2E4D" w:rsidP="00FE2E4D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470948" w:rsidRPr="00471A27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61220E" w:rsidRPr="00471A27" w:rsidRDefault="0061220E" w:rsidP="00471A27">
      <w:pPr>
        <w:rPr>
          <w:rFonts w:ascii="Times New Roman" w:hAnsi="Times New Roman" w:cs="Times New Roman"/>
        </w:rPr>
      </w:pPr>
    </w:p>
    <w:p w:rsidR="00C121F7" w:rsidRPr="00FE2E4D" w:rsidRDefault="00FE2E4D" w:rsidP="00FE2E4D">
      <w:pPr>
        <w:shd w:val="clear" w:color="auto" w:fill="FFFFFF" w:themeFill="background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70948" w:rsidRPr="00FE2E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F6B7D" w:rsidRPr="00FE2E4D">
        <w:rPr>
          <w:rFonts w:ascii="Times New Roman" w:hAnsi="Times New Roman" w:cs="Times New Roman"/>
          <w:sz w:val="28"/>
          <w:szCs w:val="28"/>
        </w:rPr>
        <w:t>«</w:t>
      </w:r>
      <w:r w:rsidR="00470948" w:rsidRPr="00FE2E4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239C7" w:rsidRPr="00FE2E4D">
        <w:rPr>
          <w:rFonts w:ascii="Times New Roman" w:hAnsi="Times New Roman" w:cs="Times New Roman"/>
          <w:sz w:val="28"/>
          <w:szCs w:val="28"/>
        </w:rPr>
        <w:t>о</w:t>
      </w:r>
      <w:r w:rsidR="00D06D42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7E339C" w:rsidRPr="00FE2E4D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2440FB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A7204E" w:rsidRPr="00FE2E4D">
        <w:rPr>
          <w:rFonts w:ascii="Times New Roman" w:hAnsi="Times New Roman" w:cs="Times New Roman"/>
          <w:sz w:val="28"/>
          <w:szCs w:val="28"/>
        </w:rPr>
        <w:t>на предприятии (название предприятия)</w:t>
      </w:r>
      <w:r w:rsidR="006F6B7D" w:rsidRPr="00FE2E4D">
        <w:rPr>
          <w:rFonts w:ascii="Times New Roman" w:hAnsi="Times New Roman" w:cs="Times New Roman"/>
          <w:sz w:val="28"/>
          <w:szCs w:val="28"/>
        </w:rPr>
        <w:t>»</w:t>
      </w:r>
      <w:r w:rsidR="0061220E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5325A8" w:rsidRPr="00FE2E4D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470948" w:rsidRPr="00FE2E4D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F07252" w:rsidRPr="00FE2E4D">
        <w:rPr>
          <w:rFonts w:ascii="Times New Roman" w:hAnsi="Times New Roman" w:cs="Times New Roman"/>
          <w:sz w:val="28"/>
          <w:szCs w:val="28"/>
        </w:rPr>
        <w:t>на основании Конституции Российской Федерации,</w:t>
      </w:r>
      <w:r w:rsidR="00470948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7677B3" w:rsidRPr="00FE2E4D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470948" w:rsidRPr="00FE2E4D">
        <w:rPr>
          <w:rFonts w:ascii="Times New Roman" w:hAnsi="Times New Roman" w:cs="Times New Roman"/>
          <w:sz w:val="28"/>
          <w:szCs w:val="28"/>
        </w:rPr>
        <w:t>, Федерального закона от 27.07.2006</w:t>
      </w:r>
      <w:r w:rsidR="00A5364F" w:rsidRPr="00FE2E4D">
        <w:rPr>
          <w:rFonts w:ascii="Times New Roman" w:hAnsi="Times New Roman" w:cs="Times New Roman"/>
          <w:sz w:val="28"/>
          <w:szCs w:val="28"/>
        </w:rPr>
        <w:t> г.</w:t>
      </w:r>
      <w:r w:rsidR="00470948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F07252" w:rsidRPr="00FE2E4D">
        <w:rPr>
          <w:rFonts w:ascii="Times New Roman" w:hAnsi="Times New Roman" w:cs="Times New Roman"/>
          <w:sz w:val="28"/>
          <w:szCs w:val="28"/>
        </w:rPr>
        <w:t>№</w:t>
      </w:r>
      <w:r w:rsidR="00004A34" w:rsidRPr="00FE2E4D">
        <w:rPr>
          <w:rFonts w:ascii="Times New Roman" w:hAnsi="Times New Roman" w:cs="Times New Roman"/>
          <w:sz w:val="28"/>
          <w:szCs w:val="28"/>
        </w:rPr>
        <w:t> </w:t>
      </w:r>
      <w:r w:rsidR="00470948" w:rsidRPr="00FE2E4D">
        <w:rPr>
          <w:rFonts w:ascii="Times New Roman" w:hAnsi="Times New Roman" w:cs="Times New Roman"/>
          <w:sz w:val="28"/>
          <w:szCs w:val="28"/>
        </w:rPr>
        <w:t>152</w:t>
      </w:r>
      <w:r w:rsidR="00004A34" w:rsidRPr="00FE2E4D">
        <w:rPr>
          <w:rFonts w:ascii="Times New Roman" w:hAnsi="Times New Roman" w:cs="Times New Roman"/>
          <w:sz w:val="28"/>
          <w:szCs w:val="28"/>
        </w:rPr>
        <w:noBreakHyphen/>
      </w:r>
      <w:r w:rsidR="00470948" w:rsidRPr="00FE2E4D">
        <w:rPr>
          <w:rFonts w:ascii="Times New Roman" w:hAnsi="Times New Roman" w:cs="Times New Roman"/>
          <w:sz w:val="28"/>
          <w:szCs w:val="28"/>
        </w:rPr>
        <w:t xml:space="preserve">ФЗ </w:t>
      </w:r>
      <w:r w:rsidR="006F6B7D" w:rsidRPr="00FE2E4D">
        <w:rPr>
          <w:rFonts w:ascii="Times New Roman" w:hAnsi="Times New Roman" w:cs="Times New Roman"/>
          <w:sz w:val="28"/>
          <w:szCs w:val="28"/>
        </w:rPr>
        <w:t>«</w:t>
      </w:r>
      <w:r w:rsidR="00470948" w:rsidRPr="00FE2E4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F6B7D" w:rsidRPr="00FE2E4D">
        <w:rPr>
          <w:rFonts w:ascii="Times New Roman" w:hAnsi="Times New Roman" w:cs="Times New Roman"/>
          <w:sz w:val="28"/>
          <w:szCs w:val="28"/>
        </w:rPr>
        <w:t>»</w:t>
      </w:r>
      <w:r w:rsidR="00470948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EE2511" w:rsidRPr="00FE2E4D">
        <w:rPr>
          <w:rFonts w:ascii="Times New Roman" w:hAnsi="Times New Roman" w:cs="Times New Roman"/>
          <w:sz w:val="28"/>
          <w:szCs w:val="28"/>
        </w:rPr>
        <w:t>и других нормативно-правовых актов Российской Федер</w:t>
      </w:r>
      <w:r w:rsidR="00C121F7" w:rsidRPr="00FE2E4D">
        <w:rPr>
          <w:rFonts w:ascii="Times New Roman" w:hAnsi="Times New Roman" w:cs="Times New Roman"/>
          <w:sz w:val="28"/>
          <w:szCs w:val="28"/>
        </w:rPr>
        <w:t>а</w:t>
      </w:r>
      <w:r w:rsidR="00EE2511" w:rsidRPr="00FE2E4D">
        <w:rPr>
          <w:rFonts w:ascii="Times New Roman" w:hAnsi="Times New Roman" w:cs="Times New Roman"/>
          <w:sz w:val="28"/>
          <w:szCs w:val="28"/>
        </w:rPr>
        <w:t>ции</w:t>
      </w:r>
      <w:r w:rsidR="00C121F7" w:rsidRPr="00FE2E4D">
        <w:rPr>
          <w:rFonts w:ascii="Times New Roman" w:hAnsi="Times New Roman" w:cs="Times New Roman"/>
          <w:sz w:val="28"/>
          <w:szCs w:val="28"/>
        </w:rPr>
        <w:t>.</w:t>
      </w:r>
    </w:p>
    <w:p w:rsidR="00470948" w:rsidRPr="00FE2E4D" w:rsidRDefault="00FE2E4D" w:rsidP="00FE2E4D">
      <w:pPr>
        <w:shd w:val="clear" w:color="auto" w:fill="FFFFFF" w:themeFill="background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410BD" w:rsidRPr="00FE2E4D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145A1E" w:rsidRPr="00FE2E4D">
        <w:rPr>
          <w:rFonts w:ascii="Times New Roman" w:hAnsi="Times New Roman" w:cs="Times New Roman"/>
          <w:sz w:val="28"/>
          <w:szCs w:val="28"/>
        </w:rPr>
        <w:t xml:space="preserve"> определяется порядок</w:t>
      </w:r>
      <w:r w:rsidR="000410BD" w:rsidRPr="00FE2E4D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145A1E" w:rsidRPr="00FE2E4D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895872" w:rsidRPr="00FE2E4D">
        <w:rPr>
          <w:rFonts w:ascii="Times New Roman" w:hAnsi="Times New Roman" w:cs="Times New Roman"/>
          <w:sz w:val="28"/>
          <w:szCs w:val="28"/>
        </w:rPr>
        <w:t>субъектов</w:t>
      </w:r>
      <w:r w:rsidR="00755C11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C37581" w:rsidRPr="00FE2E4D">
        <w:rPr>
          <w:rFonts w:ascii="Times New Roman" w:hAnsi="Times New Roman" w:cs="Times New Roman"/>
          <w:sz w:val="28"/>
          <w:szCs w:val="28"/>
        </w:rPr>
        <w:t>предприятия</w:t>
      </w:r>
      <w:r w:rsidR="0061220E" w:rsidRPr="00FE2E4D">
        <w:rPr>
          <w:rFonts w:ascii="Times New Roman" w:hAnsi="Times New Roman" w:cs="Times New Roman"/>
          <w:sz w:val="28"/>
          <w:szCs w:val="28"/>
        </w:rPr>
        <w:t>,</w:t>
      </w:r>
      <w:r w:rsidR="0064582F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B16DE2" w:rsidRPr="00FE2E4D">
        <w:rPr>
          <w:rFonts w:ascii="Times New Roman" w:hAnsi="Times New Roman" w:cs="Times New Roman"/>
          <w:sz w:val="28"/>
          <w:szCs w:val="28"/>
        </w:rPr>
        <w:t xml:space="preserve">как </w:t>
      </w:r>
      <w:r w:rsidR="009D6484" w:rsidRPr="00FE2E4D">
        <w:rPr>
          <w:rFonts w:ascii="Times New Roman" w:hAnsi="Times New Roman" w:cs="Times New Roman"/>
          <w:sz w:val="28"/>
          <w:szCs w:val="28"/>
        </w:rPr>
        <w:t>с использованием средств автоматизации</w:t>
      </w:r>
      <w:r w:rsidR="00D00F08" w:rsidRPr="00FE2E4D">
        <w:rPr>
          <w:rFonts w:ascii="Times New Roman" w:hAnsi="Times New Roman" w:cs="Times New Roman"/>
          <w:sz w:val="28"/>
          <w:szCs w:val="28"/>
        </w:rPr>
        <w:t>,</w:t>
      </w:r>
      <w:r w:rsidR="009D6484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B16DE2" w:rsidRPr="00FE2E4D">
        <w:rPr>
          <w:rFonts w:ascii="Times New Roman" w:hAnsi="Times New Roman" w:cs="Times New Roman"/>
          <w:sz w:val="28"/>
          <w:szCs w:val="28"/>
        </w:rPr>
        <w:t>так и без</w:t>
      </w:r>
      <w:r w:rsidR="009D6484" w:rsidRPr="00FE2E4D">
        <w:rPr>
          <w:rFonts w:ascii="Times New Roman" w:hAnsi="Times New Roman" w:cs="Times New Roman"/>
          <w:sz w:val="28"/>
          <w:szCs w:val="28"/>
        </w:rPr>
        <w:t xml:space="preserve"> использования так</w:t>
      </w:r>
      <w:r w:rsidR="0064582F" w:rsidRPr="00FE2E4D">
        <w:rPr>
          <w:rFonts w:ascii="Times New Roman" w:hAnsi="Times New Roman" w:cs="Times New Roman"/>
          <w:sz w:val="28"/>
          <w:szCs w:val="28"/>
        </w:rPr>
        <w:t>овых</w:t>
      </w:r>
      <w:r w:rsidR="009D6484" w:rsidRPr="00FE2E4D">
        <w:rPr>
          <w:rFonts w:ascii="Times New Roman" w:hAnsi="Times New Roman" w:cs="Times New Roman"/>
          <w:sz w:val="28"/>
          <w:szCs w:val="28"/>
        </w:rPr>
        <w:t>.</w:t>
      </w:r>
      <w:r w:rsidR="003C0292" w:rsidRPr="00FE2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2B" w:rsidRPr="00FE2E4D" w:rsidRDefault="00FE2E4D" w:rsidP="00FE2E4D">
      <w:pPr>
        <w:shd w:val="clear" w:color="auto" w:fill="FFFFFF" w:themeFill="background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7472B" w:rsidRPr="00FE2E4D">
        <w:rPr>
          <w:rFonts w:ascii="Times New Roman" w:hAnsi="Times New Roman" w:cs="Times New Roman"/>
          <w:sz w:val="28"/>
          <w:szCs w:val="28"/>
        </w:rPr>
        <w:t xml:space="preserve">Целью настоящего </w:t>
      </w:r>
      <w:r w:rsidR="006F6B7D" w:rsidRPr="00FE2E4D">
        <w:rPr>
          <w:rFonts w:ascii="Times New Roman" w:hAnsi="Times New Roman" w:cs="Times New Roman"/>
          <w:sz w:val="28"/>
          <w:szCs w:val="28"/>
        </w:rPr>
        <w:t>«</w:t>
      </w:r>
      <w:r w:rsidR="00F7472B" w:rsidRPr="00FE2E4D">
        <w:rPr>
          <w:rFonts w:ascii="Times New Roman" w:hAnsi="Times New Roman" w:cs="Times New Roman"/>
          <w:sz w:val="28"/>
          <w:szCs w:val="28"/>
        </w:rPr>
        <w:t>Положения</w:t>
      </w:r>
      <w:r w:rsidR="006F6B7D" w:rsidRPr="00FE2E4D">
        <w:rPr>
          <w:rFonts w:ascii="Times New Roman" w:hAnsi="Times New Roman" w:cs="Times New Roman"/>
          <w:sz w:val="28"/>
          <w:szCs w:val="28"/>
        </w:rPr>
        <w:t>»</w:t>
      </w:r>
      <w:r w:rsidR="00F7472B" w:rsidRPr="00FE2E4D">
        <w:rPr>
          <w:rFonts w:ascii="Times New Roman" w:hAnsi="Times New Roman" w:cs="Times New Roman"/>
          <w:sz w:val="28"/>
          <w:szCs w:val="28"/>
        </w:rPr>
        <w:t xml:space="preserve"> является обеспечение защиты прав и свобод работников, клиентов </w:t>
      </w:r>
      <w:r w:rsidR="00C37581" w:rsidRPr="00FE2E4D">
        <w:rPr>
          <w:rFonts w:ascii="Times New Roman" w:hAnsi="Times New Roman" w:cs="Times New Roman"/>
          <w:sz w:val="28"/>
          <w:szCs w:val="28"/>
        </w:rPr>
        <w:t>предприятия (название предприятия)</w:t>
      </w:r>
      <w:r w:rsidR="00F7472B" w:rsidRPr="00FE2E4D">
        <w:rPr>
          <w:rFonts w:ascii="Times New Roman" w:hAnsi="Times New Roman" w:cs="Times New Roman"/>
          <w:sz w:val="28"/>
          <w:szCs w:val="28"/>
        </w:rPr>
        <w:t xml:space="preserve"> при обработке их персональных данных, в том числе защиты прав на неприкосновенность частной жизни, личную и семейную тайну.</w:t>
      </w:r>
    </w:p>
    <w:p w:rsidR="00F7472B" w:rsidRPr="00FE2E4D" w:rsidRDefault="00FE2E4D" w:rsidP="00FE2E4D">
      <w:pPr>
        <w:shd w:val="clear" w:color="auto" w:fill="FFFFFF" w:themeFill="background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7472B" w:rsidRPr="00FE2E4D">
        <w:rPr>
          <w:rFonts w:ascii="Times New Roman" w:hAnsi="Times New Roman" w:cs="Times New Roman"/>
          <w:sz w:val="28"/>
          <w:szCs w:val="28"/>
        </w:rPr>
        <w:t xml:space="preserve">Положение распространяется также на персональные данные </w:t>
      </w:r>
      <w:r w:rsidR="00EA199F" w:rsidRPr="00FE2E4D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F7472B" w:rsidRPr="00FE2E4D">
        <w:rPr>
          <w:rFonts w:ascii="Times New Roman" w:hAnsi="Times New Roman" w:cs="Times New Roman"/>
          <w:sz w:val="28"/>
          <w:szCs w:val="28"/>
        </w:rPr>
        <w:t xml:space="preserve">иных лиц, содержащихся в документах, полученных </w:t>
      </w:r>
      <w:r w:rsidR="003F69B5" w:rsidRPr="00FE2E4D">
        <w:rPr>
          <w:rFonts w:ascii="Times New Roman" w:hAnsi="Times New Roman" w:cs="Times New Roman"/>
          <w:sz w:val="28"/>
          <w:szCs w:val="28"/>
        </w:rPr>
        <w:t>предприятием</w:t>
      </w:r>
      <w:r w:rsidR="000A40A3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F7472B" w:rsidRPr="00FE2E4D">
        <w:rPr>
          <w:rFonts w:ascii="Times New Roman" w:hAnsi="Times New Roman" w:cs="Times New Roman"/>
          <w:sz w:val="28"/>
          <w:szCs w:val="28"/>
        </w:rPr>
        <w:t>из других организаций, в обращениях граждан и иных источниках персональных данных</w:t>
      </w:r>
    </w:p>
    <w:p w:rsidR="0061220E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1220E" w:rsidRPr="00FE2E4D">
        <w:rPr>
          <w:rFonts w:ascii="Times New Roman" w:hAnsi="Times New Roman" w:cs="Times New Roman"/>
          <w:sz w:val="28"/>
          <w:szCs w:val="28"/>
        </w:rPr>
        <w:t>Персональные данные не могут быть использованы в целях причинения имущественного и морального вреда гражданам, а также затруднения реализации прав и свобод граждан Российской Федерации.</w:t>
      </w:r>
    </w:p>
    <w:p w:rsidR="00D00F08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D00F08" w:rsidRPr="00FE2E4D">
        <w:rPr>
          <w:rFonts w:ascii="Times New Roman" w:hAnsi="Times New Roman" w:cs="Times New Roman"/>
          <w:sz w:val="28"/>
          <w:szCs w:val="28"/>
        </w:rPr>
        <w:t xml:space="preserve">Персональные данные защищаются от несанкционированного доступа в соответствии с нормативно-правовыми актами Российской Федерации,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</w:t>
      </w:r>
      <w:r w:rsidR="001D1EFB" w:rsidRPr="00FE2E4D">
        <w:rPr>
          <w:rFonts w:ascii="Times New Roman" w:hAnsi="Times New Roman" w:cs="Times New Roman"/>
          <w:sz w:val="28"/>
          <w:szCs w:val="28"/>
        </w:rPr>
        <w:t>предприятия</w:t>
      </w:r>
      <w:r w:rsidR="00D00F08" w:rsidRPr="00FE2E4D">
        <w:rPr>
          <w:rFonts w:ascii="Times New Roman" w:hAnsi="Times New Roman" w:cs="Times New Roman"/>
          <w:sz w:val="28"/>
          <w:szCs w:val="28"/>
        </w:rPr>
        <w:t>.</w:t>
      </w:r>
    </w:p>
    <w:p w:rsidR="00D00F08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00F08" w:rsidRPr="00FE2E4D">
        <w:rPr>
          <w:rFonts w:ascii="Times New Roman" w:hAnsi="Times New Roman" w:cs="Times New Roman"/>
          <w:sz w:val="28"/>
          <w:szCs w:val="28"/>
        </w:rPr>
        <w:t>Обработка персональных данных субъекта без письменного его согласия не допускаются, если иное не определено законом.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сроков хранения, если иное не определено законом.</w:t>
      </w:r>
    </w:p>
    <w:p w:rsidR="00D00F08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0F08" w:rsidRPr="00FE2E4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67B8E" w:rsidRPr="00FE2E4D">
        <w:rPr>
          <w:rFonts w:ascii="Times New Roman" w:hAnsi="Times New Roman" w:cs="Times New Roman"/>
          <w:sz w:val="28"/>
          <w:szCs w:val="28"/>
        </w:rPr>
        <w:t>предприятия</w:t>
      </w:r>
      <w:r w:rsidR="00D00F08" w:rsidRPr="00FE2E4D">
        <w:rPr>
          <w:rFonts w:ascii="Times New Roman" w:hAnsi="Times New Roman" w:cs="Times New Roman"/>
          <w:sz w:val="28"/>
          <w:szCs w:val="28"/>
        </w:rPr>
        <w:t>, в обязанности которых входит обработка персональных данных субъектов, обязаны обеспечить каждому субъекту возможность ознакомления</w:t>
      </w:r>
      <w:r w:rsidR="00EA199F" w:rsidRPr="00FE2E4D">
        <w:rPr>
          <w:rFonts w:ascii="Times New Roman" w:hAnsi="Times New Roman" w:cs="Times New Roman"/>
          <w:sz w:val="28"/>
          <w:szCs w:val="28"/>
        </w:rPr>
        <w:t xml:space="preserve"> в установленном порядке,</w:t>
      </w:r>
      <w:r w:rsidR="00D00F08" w:rsidRPr="00FE2E4D">
        <w:rPr>
          <w:rFonts w:ascii="Times New Roman" w:hAnsi="Times New Roman" w:cs="Times New Roman"/>
          <w:sz w:val="28"/>
          <w:szCs w:val="28"/>
        </w:rPr>
        <w:t xml:space="preserve"> со своими персональными данными, если иное не предусмотрено законом.</w:t>
      </w:r>
    </w:p>
    <w:p w:rsidR="0061220E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D00F08" w:rsidRPr="00FE2E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F6B7D" w:rsidRPr="00FE2E4D">
        <w:rPr>
          <w:rFonts w:ascii="Times New Roman" w:hAnsi="Times New Roman" w:cs="Times New Roman"/>
          <w:sz w:val="28"/>
          <w:szCs w:val="28"/>
        </w:rPr>
        <w:t>«</w:t>
      </w:r>
      <w:r w:rsidR="00D00F08" w:rsidRPr="00FE2E4D">
        <w:rPr>
          <w:rFonts w:ascii="Times New Roman" w:hAnsi="Times New Roman" w:cs="Times New Roman"/>
          <w:sz w:val="28"/>
          <w:szCs w:val="28"/>
        </w:rPr>
        <w:t>Положение</w:t>
      </w:r>
      <w:r w:rsidR="006F6B7D" w:rsidRPr="00FE2E4D">
        <w:rPr>
          <w:rFonts w:ascii="Times New Roman" w:hAnsi="Times New Roman" w:cs="Times New Roman"/>
          <w:sz w:val="28"/>
          <w:szCs w:val="28"/>
        </w:rPr>
        <w:t>»</w:t>
      </w:r>
      <w:r w:rsidR="00D00F08" w:rsidRPr="00FE2E4D">
        <w:rPr>
          <w:rFonts w:ascii="Times New Roman" w:hAnsi="Times New Roman" w:cs="Times New Roman"/>
          <w:sz w:val="28"/>
          <w:szCs w:val="28"/>
        </w:rPr>
        <w:t xml:space="preserve"> и изменения к нему утверждаются </w:t>
      </w:r>
      <w:r w:rsidR="00A52C5A" w:rsidRPr="00FE2E4D">
        <w:rPr>
          <w:rFonts w:ascii="Times New Roman" w:hAnsi="Times New Roman" w:cs="Times New Roman"/>
          <w:sz w:val="28"/>
          <w:szCs w:val="28"/>
        </w:rPr>
        <w:t>директором</w:t>
      </w:r>
      <w:r w:rsidR="00004F2D" w:rsidRPr="00FE2E4D">
        <w:rPr>
          <w:rFonts w:ascii="Times New Roman" w:hAnsi="Times New Roman" w:cs="Times New Roman"/>
          <w:sz w:val="28"/>
          <w:szCs w:val="28"/>
        </w:rPr>
        <w:t xml:space="preserve"> предприятия (полное наименование)</w:t>
      </w:r>
      <w:r w:rsidR="00D00F08" w:rsidRPr="00FE2E4D">
        <w:rPr>
          <w:rFonts w:ascii="Times New Roman" w:hAnsi="Times New Roman" w:cs="Times New Roman"/>
          <w:sz w:val="28"/>
          <w:szCs w:val="28"/>
        </w:rPr>
        <w:t>, являются обязательным для исполнения всеми сотрудниками</w:t>
      </w:r>
      <w:r w:rsidR="00EA199F" w:rsidRPr="00FE2E4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D00F08" w:rsidRPr="00FE2E4D">
        <w:rPr>
          <w:rFonts w:ascii="Times New Roman" w:hAnsi="Times New Roman" w:cs="Times New Roman"/>
          <w:sz w:val="28"/>
          <w:szCs w:val="28"/>
        </w:rPr>
        <w:t xml:space="preserve">, имеющими доступ к персональным данным субъектов персональных данных </w:t>
      </w:r>
      <w:r w:rsidR="00EA199F" w:rsidRPr="00FE2E4D">
        <w:rPr>
          <w:rFonts w:ascii="Times New Roman" w:hAnsi="Times New Roman" w:cs="Times New Roman"/>
          <w:sz w:val="28"/>
          <w:szCs w:val="28"/>
        </w:rPr>
        <w:t>предприятия</w:t>
      </w:r>
      <w:r w:rsidR="00D00F08" w:rsidRPr="00FE2E4D">
        <w:rPr>
          <w:rFonts w:ascii="Times New Roman" w:hAnsi="Times New Roman" w:cs="Times New Roman"/>
          <w:sz w:val="28"/>
          <w:szCs w:val="28"/>
        </w:rPr>
        <w:t>.</w:t>
      </w:r>
    </w:p>
    <w:p w:rsidR="00D00F08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D00F08" w:rsidRPr="00FE2E4D">
        <w:rPr>
          <w:rFonts w:ascii="Times New Roman" w:hAnsi="Times New Roman" w:cs="Times New Roman"/>
          <w:sz w:val="28"/>
          <w:szCs w:val="28"/>
        </w:rPr>
        <w:t xml:space="preserve">Все субъекты персональных данных, представляемых </w:t>
      </w:r>
      <w:r w:rsidR="00004F2D" w:rsidRPr="00FE2E4D">
        <w:rPr>
          <w:rFonts w:ascii="Times New Roman" w:hAnsi="Times New Roman" w:cs="Times New Roman"/>
          <w:sz w:val="28"/>
          <w:szCs w:val="28"/>
        </w:rPr>
        <w:t>в предприятии (полное наименование)</w:t>
      </w:r>
      <w:r w:rsidR="0061220E" w:rsidRPr="00FE2E4D">
        <w:rPr>
          <w:rFonts w:ascii="Times New Roman" w:hAnsi="Times New Roman" w:cs="Times New Roman"/>
          <w:sz w:val="28"/>
          <w:szCs w:val="28"/>
        </w:rPr>
        <w:t xml:space="preserve">, </w:t>
      </w:r>
      <w:r w:rsidR="00D00F08" w:rsidRPr="00FE2E4D">
        <w:rPr>
          <w:rFonts w:ascii="Times New Roman" w:hAnsi="Times New Roman" w:cs="Times New Roman"/>
          <w:sz w:val="28"/>
          <w:szCs w:val="28"/>
        </w:rPr>
        <w:t>должны быть ознакомлены под роспись с настоящим Положением в редакции, действующей на</w:t>
      </w:r>
      <w:r w:rsidR="0061220E" w:rsidRPr="00FE2E4D">
        <w:rPr>
          <w:rFonts w:ascii="Times New Roman" w:hAnsi="Times New Roman" w:cs="Times New Roman"/>
          <w:sz w:val="28"/>
          <w:szCs w:val="28"/>
        </w:rPr>
        <w:t xml:space="preserve"> момент указанного ознакомления</w:t>
      </w:r>
      <w:r w:rsidR="00A676D8" w:rsidRPr="00FE2E4D">
        <w:rPr>
          <w:rFonts w:ascii="Times New Roman" w:hAnsi="Times New Roman" w:cs="Times New Roman"/>
          <w:sz w:val="28"/>
          <w:szCs w:val="28"/>
        </w:rPr>
        <w:t xml:space="preserve"> (</w:t>
      </w:r>
      <w:r w:rsidR="00E80BAB" w:rsidRPr="00FE2E4D">
        <w:rPr>
          <w:rFonts w:ascii="Times New Roman" w:hAnsi="Times New Roman" w:cs="Times New Roman"/>
          <w:sz w:val="28"/>
          <w:szCs w:val="28"/>
        </w:rPr>
        <w:t>П</w:t>
      </w:r>
      <w:r w:rsidR="00A676D8" w:rsidRPr="00FE2E4D">
        <w:rPr>
          <w:rFonts w:ascii="Times New Roman" w:hAnsi="Times New Roman" w:cs="Times New Roman"/>
          <w:sz w:val="28"/>
          <w:szCs w:val="28"/>
        </w:rPr>
        <w:t>риложение №</w:t>
      </w:r>
      <w:r w:rsidR="002C1088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A676D8" w:rsidRPr="00FE2E4D">
        <w:rPr>
          <w:rFonts w:ascii="Times New Roman" w:hAnsi="Times New Roman" w:cs="Times New Roman"/>
          <w:sz w:val="28"/>
          <w:szCs w:val="28"/>
        </w:rPr>
        <w:t>1)</w:t>
      </w:r>
      <w:r w:rsidR="0061220E" w:rsidRPr="00FE2E4D">
        <w:rPr>
          <w:rFonts w:ascii="Times New Roman" w:hAnsi="Times New Roman" w:cs="Times New Roman"/>
          <w:sz w:val="28"/>
          <w:szCs w:val="28"/>
        </w:rPr>
        <w:t>.</w:t>
      </w:r>
    </w:p>
    <w:p w:rsidR="00E80BAB" w:rsidRPr="00E80BAB" w:rsidRDefault="00E80BAB" w:rsidP="00E80BAB">
      <w:pPr>
        <w:rPr>
          <w:rFonts w:ascii="Times New Roman" w:hAnsi="Times New Roman" w:cs="Times New Roman"/>
          <w:sz w:val="28"/>
          <w:szCs w:val="28"/>
        </w:rPr>
      </w:pPr>
    </w:p>
    <w:p w:rsidR="00E4067D" w:rsidRPr="00471A27" w:rsidRDefault="00FE2E4D" w:rsidP="00FE2E4D">
      <w:pPr>
        <w:pStyle w:val="afff2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79F4" w:rsidRPr="00471A27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98793A" w:rsidRPr="00471A27">
        <w:rPr>
          <w:rFonts w:ascii="Times New Roman" w:hAnsi="Times New Roman" w:cs="Times New Roman"/>
          <w:b/>
          <w:sz w:val="28"/>
          <w:szCs w:val="28"/>
        </w:rPr>
        <w:t>понятия</w:t>
      </w:r>
      <w:r w:rsidR="006679F4" w:rsidRPr="00471A27">
        <w:rPr>
          <w:rFonts w:ascii="Times New Roman" w:hAnsi="Times New Roman" w:cs="Times New Roman"/>
          <w:b/>
          <w:sz w:val="28"/>
          <w:szCs w:val="28"/>
        </w:rPr>
        <w:t>, применяемые в настоящем Положении:</w:t>
      </w:r>
    </w:p>
    <w:p w:rsidR="00F7472B" w:rsidRPr="00471A27" w:rsidRDefault="00F7472B" w:rsidP="00471A27">
      <w:pPr>
        <w:rPr>
          <w:rFonts w:ascii="Times New Roman" w:hAnsi="Times New Roman" w:cs="Times New Roman"/>
          <w:sz w:val="28"/>
          <w:szCs w:val="28"/>
        </w:rPr>
      </w:pPr>
    </w:p>
    <w:p w:rsidR="001241CE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301"/>
      <w:r w:rsidRPr="00FE2E4D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B5C" w:rsidRPr="00FE2E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4067D" w:rsidRPr="00FE2E4D">
        <w:rPr>
          <w:rFonts w:ascii="Times New Roman" w:hAnsi="Times New Roman" w:cs="Times New Roman"/>
          <w:b/>
          <w:bCs/>
          <w:sz w:val="28"/>
          <w:szCs w:val="28"/>
        </w:rPr>
        <w:t>ерсональные данные</w:t>
      </w:r>
      <w:r w:rsidR="00E4067D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E4067D" w:rsidRPr="00FE2E4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303"/>
      <w:bookmarkEnd w:id="1"/>
      <w:r w:rsidR="001241CE" w:rsidRPr="00FE2E4D">
        <w:rPr>
          <w:rFonts w:ascii="Times New Roman" w:hAnsi="Times New Roman" w:cs="Times New Roman"/>
          <w:sz w:val="28"/>
          <w:szCs w:val="28"/>
        </w:rPr>
        <w:t xml:space="preserve">любая информация, относящаяся к определенному или определяемому на основании такой информации физическому лицу, в том числе его фамилия, имя, отчество, год, месяц, дата и </w:t>
      </w:r>
      <w:r w:rsidR="001241CE" w:rsidRPr="00FE2E4D">
        <w:rPr>
          <w:rFonts w:ascii="Times New Roman" w:hAnsi="Times New Roman" w:cs="Times New Roman"/>
          <w:sz w:val="28"/>
          <w:szCs w:val="28"/>
        </w:rPr>
        <w:lastRenderedPageBreak/>
        <w:t>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</w:t>
      </w:r>
      <w:r w:rsidR="009011DE" w:rsidRPr="00FE2E4D">
        <w:rPr>
          <w:rFonts w:ascii="Times New Roman" w:hAnsi="Times New Roman" w:cs="Times New Roman"/>
          <w:sz w:val="28"/>
          <w:szCs w:val="28"/>
        </w:rPr>
        <w:t xml:space="preserve">, Перечнем ПДн, обрабатываемых </w:t>
      </w:r>
      <w:r w:rsidR="00004F2D" w:rsidRPr="00FE2E4D">
        <w:rPr>
          <w:rFonts w:ascii="Times New Roman" w:hAnsi="Times New Roman" w:cs="Times New Roman"/>
          <w:sz w:val="28"/>
          <w:szCs w:val="28"/>
        </w:rPr>
        <w:t>на предприятии</w:t>
      </w:r>
      <w:r w:rsidR="001241CE" w:rsidRPr="00FE2E4D">
        <w:rPr>
          <w:rFonts w:ascii="Times New Roman" w:hAnsi="Times New Roman" w:cs="Times New Roman"/>
          <w:sz w:val="28"/>
          <w:szCs w:val="28"/>
        </w:rPr>
        <w:t xml:space="preserve">, </w:t>
      </w:r>
      <w:r w:rsidR="00981C28" w:rsidRPr="00FE2E4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F6B7D" w:rsidRPr="00FE2E4D">
        <w:rPr>
          <w:rFonts w:ascii="Times New Roman" w:hAnsi="Times New Roman" w:cs="Times New Roman"/>
          <w:sz w:val="28"/>
          <w:szCs w:val="28"/>
        </w:rPr>
        <w:t>«</w:t>
      </w:r>
      <w:r w:rsidR="001241CE" w:rsidRPr="00FE2E4D">
        <w:rPr>
          <w:rFonts w:ascii="Times New Roman" w:hAnsi="Times New Roman" w:cs="Times New Roman"/>
          <w:sz w:val="28"/>
          <w:szCs w:val="28"/>
        </w:rPr>
        <w:t>Положением</w:t>
      </w:r>
      <w:r w:rsidR="006F6B7D" w:rsidRPr="00FE2E4D">
        <w:rPr>
          <w:rFonts w:ascii="Times New Roman" w:hAnsi="Times New Roman" w:cs="Times New Roman"/>
          <w:sz w:val="28"/>
          <w:szCs w:val="28"/>
        </w:rPr>
        <w:t>»</w:t>
      </w:r>
      <w:r w:rsidR="001241CE" w:rsidRPr="00FE2E4D">
        <w:rPr>
          <w:rFonts w:ascii="Times New Roman" w:hAnsi="Times New Roman" w:cs="Times New Roman"/>
          <w:sz w:val="28"/>
          <w:szCs w:val="28"/>
        </w:rPr>
        <w:t xml:space="preserve"> и </w:t>
      </w:r>
      <w:r w:rsidR="009011DE" w:rsidRPr="00FE2E4D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="0098793A" w:rsidRPr="00FE2E4D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9011DE" w:rsidRPr="00FE2E4D">
        <w:rPr>
          <w:rFonts w:ascii="Times New Roman" w:hAnsi="Times New Roman" w:cs="Times New Roman"/>
          <w:sz w:val="28"/>
          <w:szCs w:val="28"/>
        </w:rPr>
        <w:t>актами</w:t>
      </w:r>
      <w:r w:rsidR="001241CE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004F2D" w:rsidRPr="00FE2E4D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4067D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E4D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6B2B5C" w:rsidRPr="00FE2E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067D" w:rsidRPr="00FE2E4D">
        <w:rPr>
          <w:rFonts w:ascii="Times New Roman" w:hAnsi="Times New Roman" w:cs="Times New Roman"/>
          <w:b/>
          <w:bCs/>
          <w:sz w:val="28"/>
          <w:szCs w:val="28"/>
        </w:rPr>
        <w:t>бработка персональных данных</w:t>
      </w:r>
      <w:r w:rsidR="00E4067D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E4067D" w:rsidRPr="00FE2E4D">
        <w:rPr>
          <w:rFonts w:ascii="Times New Roman" w:hAnsi="Times New Roman" w:cs="Times New Roman"/>
          <w:sz w:val="28"/>
          <w:szCs w:val="28"/>
        </w:rPr>
        <w:t xml:space="preserve">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="008F7293" w:rsidRPr="00FE2E4D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</w:p>
    <w:p w:rsidR="00E4067D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304"/>
      <w:bookmarkEnd w:id="2"/>
      <w:r w:rsidRPr="00FE2E4D"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B5C" w:rsidRPr="00FE2E4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4067D" w:rsidRPr="00FE2E4D">
        <w:rPr>
          <w:rFonts w:ascii="Times New Roman" w:hAnsi="Times New Roman" w:cs="Times New Roman"/>
          <w:b/>
          <w:bCs/>
          <w:sz w:val="28"/>
          <w:szCs w:val="28"/>
        </w:rPr>
        <w:t>аспространение персональных данных</w:t>
      </w:r>
      <w:r w:rsidR="00E4067D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E4067D" w:rsidRPr="00FE2E4D">
        <w:rPr>
          <w:rFonts w:ascii="Times New Roman" w:hAnsi="Times New Roman" w:cs="Times New Roman"/>
          <w:sz w:val="28"/>
          <w:szCs w:val="28"/>
        </w:rPr>
        <w:t xml:space="preserve">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</w:r>
      <w:r w:rsidR="008F7293" w:rsidRPr="00FE2E4D">
        <w:rPr>
          <w:rFonts w:ascii="Times New Roman" w:hAnsi="Times New Roman" w:cs="Times New Roman"/>
          <w:sz w:val="28"/>
          <w:szCs w:val="28"/>
        </w:rPr>
        <w:t>данным каким-либо иным способом.</w:t>
      </w:r>
    </w:p>
    <w:p w:rsidR="00E4067D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305"/>
      <w:bookmarkEnd w:id="3"/>
      <w:r w:rsidRPr="00FE2E4D">
        <w:rPr>
          <w:rFonts w:ascii="Times New Roman" w:hAnsi="Times New Roman" w:cs="Times New Roman"/>
          <w:bCs/>
          <w:sz w:val="28"/>
          <w:szCs w:val="28"/>
        </w:rPr>
        <w:t>2.4.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B5C" w:rsidRPr="00FE2E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4067D" w:rsidRPr="00FE2E4D">
        <w:rPr>
          <w:rFonts w:ascii="Times New Roman" w:hAnsi="Times New Roman" w:cs="Times New Roman"/>
          <w:b/>
          <w:bCs/>
          <w:sz w:val="28"/>
          <w:szCs w:val="28"/>
        </w:rPr>
        <w:t>спользование персональных данных</w:t>
      </w:r>
      <w:r w:rsidR="00E4067D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E4067D" w:rsidRPr="00FE2E4D">
        <w:rPr>
          <w:rFonts w:ascii="Times New Roman" w:hAnsi="Times New Roman" w:cs="Times New Roman"/>
          <w:sz w:val="28"/>
          <w:szCs w:val="28"/>
        </w:rPr>
        <w:t xml:space="preserve">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</w:t>
      </w:r>
      <w:r w:rsidR="008F7293" w:rsidRPr="00FE2E4D">
        <w:rPr>
          <w:rFonts w:ascii="Times New Roman" w:hAnsi="Times New Roman" w:cs="Times New Roman"/>
          <w:sz w:val="28"/>
          <w:szCs w:val="28"/>
        </w:rPr>
        <w:t>сональных данных или других лиц.</w:t>
      </w:r>
    </w:p>
    <w:p w:rsidR="00E35EE1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E4D">
        <w:rPr>
          <w:rFonts w:ascii="Times New Roman" w:hAnsi="Times New Roman" w:cs="Times New Roman"/>
          <w:bCs/>
          <w:sz w:val="28"/>
          <w:szCs w:val="28"/>
        </w:rPr>
        <w:t>2.5.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DAB" w:rsidRPr="00FE2E4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35EE1" w:rsidRPr="00FE2E4D">
        <w:rPr>
          <w:rFonts w:ascii="Times New Roman" w:hAnsi="Times New Roman" w:cs="Times New Roman"/>
          <w:b/>
          <w:bCs/>
          <w:sz w:val="28"/>
          <w:szCs w:val="28"/>
        </w:rPr>
        <w:t>локирование персональных данных</w:t>
      </w:r>
      <w:r w:rsidR="00E35EE1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E35EE1" w:rsidRPr="00FE2E4D">
        <w:rPr>
          <w:rFonts w:ascii="Times New Roman" w:hAnsi="Times New Roman" w:cs="Times New Roman"/>
          <w:sz w:val="28"/>
          <w:szCs w:val="28"/>
        </w:rPr>
        <w:t xml:space="preserve"> временное прекращение сбора, систематизации, накопления, использования, распространения персональных данных, в том числе их передачи</w:t>
      </w:r>
      <w:r w:rsidR="007B1D28" w:rsidRPr="00FE2E4D">
        <w:rPr>
          <w:rFonts w:ascii="Times New Roman" w:hAnsi="Times New Roman" w:cs="Times New Roman"/>
          <w:sz w:val="28"/>
          <w:szCs w:val="28"/>
        </w:rPr>
        <w:t>.</w:t>
      </w:r>
    </w:p>
    <w:p w:rsidR="00E4067D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sub_307"/>
      <w:bookmarkEnd w:id="4"/>
      <w:r w:rsidRPr="00FE2E4D">
        <w:rPr>
          <w:rFonts w:ascii="Times New Roman" w:hAnsi="Times New Roman" w:cs="Times New Roman"/>
          <w:bCs/>
          <w:sz w:val="28"/>
          <w:szCs w:val="28"/>
        </w:rPr>
        <w:t>2.6.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B5C" w:rsidRPr="00FE2E4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4067D" w:rsidRPr="00FE2E4D">
        <w:rPr>
          <w:rFonts w:ascii="Times New Roman" w:hAnsi="Times New Roman" w:cs="Times New Roman"/>
          <w:b/>
          <w:bCs/>
          <w:sz w:val="28"/>
          <w:szCs w:val="28"/>
        </w:rPr>
        <w:t>ничтожение персональных данных</w:t>
      </w:r>
      <w:r w:rsidR="00E4067D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E4067D" w:rsidRPr="00FE2E4D">
        <w:rPr>
          <w:rFonts w:ascii="Times New Roman" w:hAnsi="Times New Roman" w:cs="Times New Roman"/>
          <w:sz w:val="28"/>
          <w:szCs w:val="28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</w:t>
      </w:r>
      <w:r w:rsidR="008F7293" w:rsidRPr="00FE2E4D">
        <w:rPr>
          <w:rFonts w:ascii="Times New Roman" w:hAnsi="Times New Roman" w:cs="Times New Roman"/>
          <w:sz w:val="28"/>
          <w:szCs w:val="28"/>
        </w:rPr>
        <w:t>ые носители персональных данных.</w:t>
      </w:r>
    </w:p>
    <w:p w:rsidR="00E35EE1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E4D">
        <w:rPr>
          <w:rFonts w:ascii="Times New Roman" w:hAnsi="Times New Roman" w:cs="Times New Roman"/>
          <w:bCs/>
          <w:sz w:val="28"/>
          <w:szCs w:val="28"/>
        </w:rPr>
        <w:t>2.7.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DAB" w:rsidRPr="00FE2E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5EE1" w:rsidRPr="00FE2E4D">
        <w:rPr>
          <w:rFonts w:ascii="Times New Roman" w:hAnsi="Times New Roman" w:cs="Times New Roman"/>
          <w:b/>
          <w:bCs/>
          <w:sz w:val="28"/>
          <w:szCs w:val="28"/>
        </w:rPr>
        <w:t>безличивание персональных данных</w:t>
      </w:r>
      <w:r w:rsidR="00E35EE1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E35EE1" w:rsidRPr="00FE2E4D">
        <w:rPr>
          <w:rFonts w:ascii="Times New Roman" w:hAnsi="Times New Roman" w:cs="Times New Roman"/>
          <w:sz w:val="28"/>
          <w:szCs w:val="28"/>
        </w:rPr>
        <w:t xml:space="preserve"> действия, в результате которых невозможно определить принадлежность персональных данных конкретному субъекту персональных данных</w:t>
      </w:r>
      <w:r w:rsidR="007B1D28" w:rsidRPr="00FE2E4D">
        <w:rPr>
          <w:rFonts w:ascii="Times New Roman" w:hAnsi="Times New Roman" w:cs="Times New Roman"/>
          <w:sz w:val="28"/>
          <w:szCs w:val="28"/>
        </w:rPr>
        <w:t>.</w:t>
      </w:r>
    </w:p>
    <w:p w:rsidR="006B2B5C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309"/>
      <w:bookmarkEnd w:id="5"/>
      <w:r w:rsidRPr="00FE2E4D">
        <w:rPr>
          <w:rFonts w:ascii="Times New Roman" w:hAnsi="Times New Roman" w:cs="Times New Roman"/>
          <w:bCs/>
          <w:sz w:val="28"/>
          <w:szCs w:val="28"/>
        </w:rPr>
        <w:t>2.8.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B5C" w:rsidRPr="00FE2E4D">
        <w:rPr>
          <w:rFonts w:ascii="Times New Roman" w:hAnsi="Times New Roman" w:cs="Times New Roman"/>
          <w:b/>
          <w:bCs/>
          <w:sz w:val="28"/>
          <w:szCs w:val="28"/>
        </w:rPr>
        <w:t>Информационная система персональных данных</w:t>
      </w:r>
      <w:r w:rsidR="006B2B5C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6B2B5C" w:rsidRPr="00FE2E4D">
        <w:rPr>
          <w:rFonts w:ascii="Times New Roman" w:hAnsi="Times New Roman" w:cs="Times New Roman"/>
          <w:sz w:val="28"/>
          <w:szCs w:val="28"/>
        </w:rPr>
        <w:t xml:space="preserve">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</w:t>
      </w:r>
      <w:r w:rsidR="004D199B" w:rsidRPr="00FE2E4D">
        <w:rPr>
          <w:rFonts w:ascii="Times New Roman" w:hAnsi="Times New Roman" w:cs="Times New Roman"/>
          <w:sz w:val="28"/>
          <w:szCs w:val="28"/>
        </w:rPr>
        <w:t>без использования таких средств.</w:t>
      </w:r>
    </w:p>
    <w:p w:rsidR="007A653C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E4D">
        <w:rPr>
          <w:rFonts w:ascii="Times New Roman" w:hAnsi="Times New Roman" w:cs="Times New Roman"/>
          <w:sz w:val="28"/>
          <w:szCs w:val="28"/>
        </w:rPr>
        <w:t xml:space="preserve">2.9. </w:t>
      </w:r>
      <w:r w:rsidR="007A653C" w:rsidRPr="00FE2E4D">
        <w:rPr>
          <w:rFonts w:ascii="Times New Roman" w:hAnsi="Times New Roman" w:cs="Times New Roman"/>
          <w:b/>
          <w:sz w:val="28"/>
          <w:szCs w:val="28"/>
        </w:rPr>
        <w:t>Конфиденциальная информация</w:t>
      </w:r>
      <w:r w:rsidR="007A653C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FE2E4D">
        <w:rPr>
          <w:rFonts w:ascii="Times New Roman" w:hAnsi="Times New Roman" w:cs="Times New Roman"/>
          <w:sz w:val="28"/>
          <w:szCs w:val="28"/>
        </w:rPr>
        <w:t>–</w:t>
      </w:r>
      <w:r w:rsidR="007A653C" w:rsidRPr="00FE2E4D">
        <w:rPr>
          <w:rFonts w:ascii="Times New Roman" w:hAnsi="Times New Roman" w:cs="Times New Roman"/>
          <w:sz w:val="28"/>
          <w:szCs w:val="28"/>
        </w:rPr>
        <w:t xml:space="preserve"> информация, доступ к которой ограничивается в соответствии с законодательством Российской Федерации и представляет собой коммерческую, служебную или личную тайны, охраняющиеся её владельцем.</w:t>
      </w:r>
    </w:p>
    <w:p w:rsidR="006B2B5C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7" w:name="sub_310"/>
      <w:bookmarkEnd w:id="6"/>
      <w:r w:rsidRPr="00FE2E4D">
        <w:rPr>
          <w:rFonts w:ascii="Times New Roman" w:hAnsi="Times New Roman" w:cs="Times New Roman"/>
          <w:bCs/>
          <w:sz w:val="28"/>
          <w:szCs w:val="28"/>
        </w:rPr>
        <w:t>2.10.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B5C" w:rsidRPr="00FE2E4D">
        <w:rPr>
          <w:rFonts w:ascii="Times New Roman" w:hAnsi="Times New Roman" w:cs="Times New Roman"/>
          <w:b/>
          <w:bCs/>
          <w:sz w:val="28"/>
          <w:szCs w:val="28"/>
        </w:rPr>
        <w:t>Конфиденциальность персональных данных</w:t>
      </w:r>
      <w:r w:rsidR="006B2B5C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6B2B5C" w:rsidRPr="00FE2E4D">
        <w:rPr>
          <w:rFonts w:ascii="Times New Roman" w:hAnsi="Times New Roman" w:cs="Times New Roman"/>
          <w:sz w:val="28"/>
          <w:szCs w:val="28"/>
        </w:rPr>
        <w:t xml:space="preserve"> обязательное для соблюдения </w:t>
      </w:r>
      <w:r w:rsidR="00EA199F" w:rsidRPr="00FE2E4D">
        <w:rPr>
          <w:rFonts w:ascii="Times New Roman" w:hAnsi="Times New Roman" w:cs="Times New Roman"/>
          <w:sz w:val="28"/>
          <w:szCs w:val="28"/>
        </w:rPr>
        <w:t xml:space="preserve">любым работником </w:t>
      </w:r>
      <w:r w:rsidR="00D54579" w:rsidRPr="00FE2E4D">
        <w:rPr>
          <w:rFonts w:ascii="Times New Roman" w:hAnsi="Times New Roman" w:cs="Times New Roman"/>
          <w:sz w:val="28"/>
          <w:szCs w:val="28"/>
        </w:rPr>
        <w:t>предприятия</w:t>
      </w:r>
      <w:r w:rsidR="000A40A3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6B2B5C" w:rsidRPr="00FE2E4D">
        <w:rPr>
          <w:rFonts w:ascii="Times New Roman" w:hAnsi="Times New Roman" w:cs="Times New Roman"/>
          <w:sz w:val="28"/>
          <w:szCs w:val="28"/>
        </w:rPr>
        <w:t>или иным получившим доступ к персональным данным лицом требование</w:t>
      </w:r>
      <w:r w:rsidR="000A40A3" w:rsidRPr="00FE2E4D">
        <w:rPr>
          <w:rFonts w:ascii="Times New Roman" w:hAnsi="Times New Roman" w:cs="Times New Roman"/>
          <w:sz w:val="28"/>
          <w:szCs w:val="28"/>
        </w:rPr>
        <w:t>,</w:t>
      </w:r>
      <w:r w:rsidR="006B2B5C" w:rsidRPr="00FE2E4D">
        <w:rPr>
          <w:rFonts w:ascii="Times New Roman" w:hAnsi="Times New Roman" w:cs="Times New Roman"/>
          <w:sz w:val="28"/>
          <w:szCs w:val="28"/>
        </w:rPr>
        <w:t xml:space="preserve"> не допускать их распространение</w:t>
      </w:r>
      <w:r w:rsidR="000A40A3" w:rsidRPr="00FE2E4D">
        <w:rPr>
          <w:rFonts w:ascii="Times New Roman" w:hAnsi="Times New Roman" w:cs="Times New Roman"/>
          <w:sz w:val="28"/>
          <w:szCs w:val="28"/>
        </w:rPr>
        <w:t>,</w:t>
      </w:r>
      <w:r w:rsidR="006B2B5C" w:rsidRPr="00FE2E4D">
        <w:rPr>
          <w:rFonts w:ascii="Times New Roman" w:hAnsi="Times New Roman" w:cs="Times New Roman"/>
          <w:sz w:val="28"/>
          <w:szCs w:val="28"/>
        </w:rPr>
        <w:t xml:space="preserve"> без согласия субъекта персональных данных или на</w:t>
      </w:r>
      <w:r w:rsidR="008F7293" w:rsidRPr="00FE2E4D">
        <w:rPr>
          <w:rFonts w:ascii="Times New Roman" w:hAnsi="Times New Roman" w:cs="Times New Roman"/>
          <w:sz w:val="28"/>
          <w:szCs w:val="28"/>
        </w:rPr>
        <w:t>личия иного законного основания.</w:t>
      </w:r>
    </w:p>
    <w:p w:rsidR="006B2B5C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8" w:name="sub_312"/>
      <w:bookmarkEnd w:id="7"/>
      <w:r w:rsidRPr="00FE2E4D">
        <w:rPr>
          <w:rFonts w:ascii="Times New Roman" w:hAnsi="Times New Roman" w:cs="Times New Roman"/>
          <w:bCs/>
          <w:sz w:val="28"/>
          <w:szCs w:val="28"/>
        </w:rPr>
        <w:lastRenderedPageBreak/>
        <w:t>2.11.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B5C" w:rsidRPr="00FE2E4D">
        <w:rPr>
          <w:rFonts w:ascii="Times New Roman" w:hAnsi="Times New Roman" w:cs="Times New Roman"/>
          <w:b/>
          <w:bCs/>
          <w:sz w:val="28"/>
          <w:szCs w:val="28"/>
        </w:rPr>
        <w:t>Общедоступные персональные данные</w:t>
      </w:r>
      <w:r w:rsidR="006B2B5C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6B2B5C" w:rsidRPr="00FE2E4D">
        <w:rPr>
          <w:rFonts w:ascii="Times New Roman" w:hAnsi="Times New Roman" w:cs="Times New Roman"/>
          <w:sz w:val="28"/>
          <w:szCs w:val="28"/>
        </w:rPr>
        <w:t xml:space="preserve">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A0214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E4D">
        <w:rPr>
          <w:rFonts w:ascii="Times New Roman" w:hAnsi="Times New Roman" w:cs="Times New Roman"/>
          <w:bCs/>
          <w:sz w:val="28"/>
          <w:szCs w:val="28"/>
        </w:rPr>
        <w:t>2.12.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14" w:rsidRPr="00FE2E4D">
        <w:rPr>
          <w:rFonts w:ascii="Times New Roman" w:hAnsi="Times New Roman" w:cs="Times New Roman"/>
          <w:b/>
          <w:bCs/>
          <w:sz w:val="28"/>
          <w:szCs w:val="28"/>
        </w:rPr>
        <w:t>Трансграничная передача персональных данных</w:t>
      </w:r>
      <w:r w:rsidR="000A0214" w:rsidRPr="00FE2E4D">
        <w:rPr>
          <w:rFonts w:ascii="Times New Roman" w:hAnsi="Times New Roman" w:cs="Times New Roman"/>
          <w:sz w:val="28"/>
          <w:szCs w:val="28"/>
        </w:rPr>
        <w:t xml:space="preserve"> – передача персо</w:t>
      </w:r>
      <w:r w:rsidR="009011DE" w:rsidRPr="00FE2E4D">
        <w:rPr>
          <w:rFonts w:ascii="Times New Roman" w:hAnsi="Times New Roman" w:cs="Times New Roman"/>
          <w:sz w:val="28"/>
          <w:szCs w:val="28"/>
        </w:rPr>
        <w:t>нальных данных</w:t>
      </w:r>
      <w:r w:rsidR="000A0214" w:rsidRPr="00FE2E4D">
        <w:rPr>
          <w:rFonts w:ascii="Times New Roman" w:hAnsi="Times New Roman" w:cs="Times New Roman"/>
          <w:sz w:val="28"/>
          <w:szCs w:val="28"/>
        </w:rPr>
        <w:t xml:space="preserve"> через Государственную границу Российской Федерации органу власти иностранного государства, физическому лицу или юридическому лицу иностранного государства.</w:t>
      </w:r>
    </w:p>
    <w:p w:rsidR="00313DAB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E4D">
        <w:rPr>
          <w:rFonts w:ascii="Times New Roman" w:hAnsi="Times New Roman" w:cs="Times New Roman"/>
          <w:bCs/>
          <w:sz w:val="28"/>
          <w:szCs w:val="28"/>
        </w:rPr>
        <w:t>2.13.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DAB" w:rsidRPr="00FE2E4D">
        <w:rPr>
          <w:rFonts w:ascii="Times New Roman" w:hAnsi="Times New Roman" w:cs="Times New Roman"/>
          <w:b/>
          <w:bCs/>
          <w:sz w:val="28"/>
          <w:szCs w:val="28"/>
        </w:rPr>
        <w:t>Работники</w:t>
      </w:r>
      <w:r w:rsidR="00313DAB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313DAB" w:rsidRPr="00FE2E4D">
        <w:rPr>
          <w:rFonts w:ascii="Times New Roman" w:hAnsi="Times New Roman" w:cs="Times New Roman"/>
          <w:sz w:val="28"/>
          <w:szCs w:val="28"/>
        </w:rPr>
        <w:t xml:space="preserve"> лица, имеющие трудовые отношения с </w:t>
      </w:r>
      <w:r w:rsidR="008C1718" w:rsidRPr="00FE2E4D">
        <w:rPr>
          <w:rFonts w:ascii="Times New Roman" w:hAnsi="Times New Roman" w:cs="Times New Roman"/>
          <w:sz w:val="28"/>
          <w:szCs w:val="28"/>
        </w:rPr>
        <w:t>предприятием</w:t>
      </w:r>
      <w:r w:rsidR="00313DAB" w:rsidRPr="00FE2E4D">
        <w:rPr>
          <w:rFonts w:ascii="Times New Roman" w:hAnsi="Times New Roman" w:cs="Times New Roman"/>
          <w:sz w:val="28"/>
          <w:szCs w:val="28"/>
        </w:rPr>
        <w:t>, либо кандидаты на вакантную должность, вступившие в отнош</w:t>
      </w:r>
      <w:r w:rsidR="007B1D28" w:rsidRPr="00FE2E4D">
        <w:rPr>
          <w:rFonts w:ascii="Times New Roman" w:hAnsi="Times New Roman" w:cs="Times New Roman"/>
          <w:sz w:val="28"/>
          <w:szCs w:val="28"/>
        </w:rPr>
        <w:t>ения по поводу приема на работу.</w:t>
      </w:r>
    </w:p>
    <w:p w:rsidR="00313DAB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E4D">
        <w:rPr>
          <w:rFonts w:ascii="Times New Roman" w:hAnsi="Times New Roman" w:cs="Times New Roman"/>
          <w:bCs/>
          <w:sz w:val="28"/>
          <w:szCs w:val="28"/>
        </w:rPr>
        <w:t>2.14.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DAB" w:rsidRPr="00FE2E4D">
        <w:rPr>
          <w:rFonts w:ascii="Times New Roman" w:hAnsi="Times New Roman" w:cs="Times New Roman"/>
          <w:b/>
          <w:bCs/>
          <w:sz w:val="28"/>
          <w:szCs w:val="28"/>
        </w:rPr>
        <w:t>Оператор</w:t>
      </w:r>
      <w:r w:rsidR="00313DAB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4C6800" w:rsidRPr="00FE2E4D">
        <w:rPr>
          <w:rFonts w:ascii="Times New Roman" w:hAnsi="Times New Roman" w:cs="Times New Roman"/>
          <w:sz w:val="28"/>
          <w:szCs w:val="28"/>
        </w:rPr>
        <w:t>–</w:t>
      </w:r>
      <w:r w:rsidR="00313DAB" w:rsidRPr="00FE2E4D">
        <w:rPr>
          <w:rFonts w:ascii="Times New Roman" w:hAnsi="Times New Roman" w:cs="Times New Roman"/>
          <w:sz w:val="28"/>
          <w:szCs w:val="28"/>
        </w:rPr>
        <w:t xml:space="preserve">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755C11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E4D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C11" w:rsidRPr="00FE2E4D">
        <w:rPr>
          <w:rFonts w:ascii="Times New Roman" w:hAnsi="Times New Roman" w:cs="Times New Roman"/>
          <w:b/>
          <w:sz w:val="28"/>
          <w:szCs w:val="28"/>
        </w:rPr>
        <w:t>К субъектам персональных</w:t>
      </w:r>
      <w:r w:rsidR="006A7AF6" w:rsidRPr="00FE2E4D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="00755C11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6A7AF6" w:rsidRPr="00FE2E4D">
        <w:rPr>
          <w:rFonts w:ascii="Times New Roman" w:hAnsi="Times New Roman" w:cs="Times New Roman"/>
          <w:sz w:val="28"/>
          <w:szCs w:val="28"/>
        </w:rPr>
        <w:t xml:space="preserve">(далее – субъекты) </w:t>
      </w:r>
      <w:r w:rsidR="00D00F08" w:rsidRPr="00FE2E4D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755C11" w:rsidRPr="00FE2E4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C1718" w:rsidRPr="00FE2E4D">
        <w:rPr>
          <w:rFonts w:ascii="Times New Roman" w:hAnsi="Times New Roman" w:cs="Times New Roman"/>
          <w:sz w:val="28"/>
          <w:szCs w:val="28"/>
        </w:rPr>
        <w:t>предприятия</w:t>
      </w:r>
      <w:r w:rsidR="00D00F08" w:rsidRPr="00FE2E4D">
        <w:rPr>
          <w:rFonts w:ascii="Times New Roman" w:hAnsi="Times New Roman" w:cs="Times New Roman"/>
          <w:sz w:val="28"/>
          <w:szCs w:val="28"/>
        </w:rPr>
        <w:t>, включая совместителей и лиц, выполняющие работы по договорам гражданско-правового характера</w:t>
      </w:r>
      <w:r w:rsidR="00755C11" w:rsidRPr="00FE2E4D">
        <w:rPr>
          <w:rFonts w:ascii="Times New Roman" w:hAnsi="Times New Roman" w:cs="Times New Roman"/>
          <w:sz w:val="28"/>
          <w:szCs w:val="28"/>
        </w:rPr>
        <w:t xml:space="preserve">, </w:t>
      </w:r>
      <w:r w:rsidR="00D00F08" w:rsidRPr="00FE2E4D">
        <w:rPr>
          <w:rFonts w:ascii="Times New Roman" w:hAnsi="Times New Roman" w:cs="Times New Roman"/>
          <w:sz w:val="28"/>
          <w:szCs w:val="28"/>
        </w:rPr>
        <w:t xml:space="preserve">персональные данные которых переданы организации (как на добровольной основе, так и в рамках выполнения требований нормативно-правовых актов) для обработки, а также </w:t>
      </w:r>
      <w:r w:rsidR="00755C11" w:rsidRPr="00FE2E4D">
        <w:rPr>
          <w:rFonts w:ascii="Times New Roman" w:hAnsi="Times New Roman" w:cs="Times New Roman"/>
          <w:sz w:val="28"/>
          <w:szCs w:val="28"/>
        </w:rPr>
        <w:t xml:space="preserve">иные лица, предоставляющие персональные данные </w:t>
      </w:r>
      <w:r w:rsidR="008C1718" w:rsidRPr="00FE2E4D">
        <w:rPr>
          <w:rFonts w:ascii="Times New Roman" w:hAnsi="Times New Roman" w:cs="Times New Roman"/>
          <w:sz w:val="28"/>
          <w:szCs w:val="28"/>
        </w:rPr>
        <w:t>предприятию</w:t>
      </w:r>
      <w:r w:rsidR="00755C11" w:rsidRPr="00FE2E4D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1005FD" w:rsidRPr="00471A27" w:rsidRDefault="001005FD" w:rsidP="00471A27">
      <w:pPr>
        <w:pStyle w:val="aff2"/>
        <w:spacing w:before="0" w:beforeAutospacing="0" w:after="0" w:afterAutospacing="0"/>
        <w:ind w:firstLine="720"/>
        <w:jc w:val="both"/>
        <w:rPr>
          <w:rStyle w:val="aff3"/>
          <w:rFonts w:ascii="Times New Roman" w:hAnsi="Times New Roman"/>
          <w:b w:val="0"/>
          <w:sz w:val="28"/>
          <w:szCs w:val="28"/>
        </w:rPr>
      </w:pPr>
    </w:p>
    <w:p w:rsidR="00D51ADD" w:rsidRPr="00471A27" w:rsidRDefault="00FE2E4D" w:rsidP="00FE2E4D">
      <w:pPr>
        <w:pStyle w:val="aff2"/>
        <w:spacing w:before="0" w:beforeAutospacing="0" w:after="0" w:afterAutospacing="0"/>
        <w:jc w:val="center"/>
        <w:rPr>
          <w:rStyle w:val="aff3"/>
          <w:rFonts w:ascii="Times New Roman" w:hAnsi="Times New Roman"/>
          <w:sz w:val="28"/>
          <w:szCs w:val="28"/>
        </w:rPr>
      </w:pPr>
      <w:r>
        <w:rPr>
          <w:rStyle w:val="aff3"/>
          <w:rFonts w:ascii="Times New Roman" w:hAnsi="Times New Roman"/>
          <w:sz w:val="28"/>
          <w:szCs w:val="28"/>
        </w:rPr>
        <w:t xml:space="preserve">3. </w:t>
      </w:r>
      <w:r w:rsidR="00D51ADD" w:rsidRPr="00471A27">
        <w:rPr>
          <w:rStyle w:val="aff3"/>
          <w:rFonts w:ascii="Times New Roman" w:hAnsi="Times New Roman"/>
          <w:sz w:val="28"/>
          <w:szCs w:val="28"/>
        </w:rPr>
        <w:t>Принципы обработки персональных данных</w:t>
      </w:r>
    </w:p>
    <w:p w:rsidR="00670862" w:rsidRPr="00471A27" w:rsidRDefault="00670862" w:rsidP="00471A27">
      <w:pPr>
        <w:pStyle w:val="aff2"/>
        <w:spacing w:before="0" w:beforeAutospacing="0" w:after="0" w:afterAutospacing="0"/>
        <w:ind w:firstLine="720"/>
        <w:jc w:val="both"/>
        <w:rPr>
          <w:rStyle w:val="aff3"/>
          <w:rFonts w:ascii="Times New Roman" w:hAnsi="Times New Roman"/>
          <w:b w:val="0"/>
          <w:sz w:val="28"/>
          <w:szCs w:val="28"/>
        </w:rPr>
      </w:pPr>
    </w:p>
    <w:p w:rsidR="00D51ADD" w:rsidRPr="00471A27" w:rsidRDefault="00FE2E4D" w:rsidP="00FE2E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51ADD" w:rsidRPr="00471A2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1E04D1" w:rsidRPr="00471A27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95040C" w:rsidRPr="00471A27">
        <w:rPr>
          <w:rFonts w:ascii="Times New Roman" w:hAnsi="Times New Roman" w:cs="Times New Roman"/>
          <w:sz w:val="28"/>
          <w:szCs w:val="28"/>
        </w:rPr>
        <w:t>осуществляется н</w:t>
      </w:r>
      <w:r w:rsidR="00D51ADD" w:rsidRPr="00471A27">
        <w:rPr>
          <w:rFonts w:ascii="Times New Roman" w:hAnsi="Times New Roman" w:cs="Times New Roman"/>
          <w:sz w:val="28"/>
          <w:szCs w:val="28"/>
        </w:rPr>
        <w:t xml:space="preserve">а основе </w:t>
      </w:r>
      <w:r w:rsidR="0095040C" w:rsidRPr="00471A2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51ADD" w:rsidRPr="00471A27">
        <w:rPr>
          <w:rFonts w:ascii="Times New Roman" w:hAnsi="Times New Roman" w:cs="Times New Roman"/>
          <w:sz w:val="28"/>
          <w:szCs w:val="28"/>
        </w:rPr>
        <w:t>принципов:</w:t>
      </w:r>
    </w:p>
    <w:p w:rsidR="00D51ADD" w:rsidRPr="00471A27" w:rsidRDefault="00FE2E4D" w:rsidP="00FE2E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51ADD" w:rsidRPr="00471A27">
        <w:rPr>
          <w:rFonts w:ascii="Times New Roman" w:hAnsi="Times New Roman" w:cs="Times New Roman"/>
          <w:sz w:val="28"/>
          <w:szCs w:val="28"/>
        </w:rPr>
        <w:t>аконности целей и способов обработки персональных данных и добросовестности;</w:t>
      </w:r>
    </w:p>
    <w:p w:rsidR="00D51ADD" w:rsidRPr="00471A27" w:rsidRDefault="00FE2E4D" w:rsidP="00FE2E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51ADD" w:rsidRPr="00471A27">
        <w:rPr>
          <w:rFonts w:ascii="Times New Roman" w:hAnsi="Times New Roman" w:cs="Times New Roman"/>
          <w:sz w:val="28"/>
          <w:szCs w:val="28"/>
        </w:rPr>
        <w:t xml:space="preserve">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1E04D1" w:rsidRPr="00471A27">
        <w:rPr>
          <w:rFonts w:ascii="Times New Roman" w:hAnsi="Times New Roman" w:cs="Times New Roman"/>
          <w:sz w:val="28"/>
          <w:szCs w:val="28"/>
        </w:rPr>
        <w:t>предприятия</w:t>
      </w:r>
      <w:r w:rsidR="00D51ADD" w:rsidRPr="00471A27">
        <w:rPr>
          <w:rFonts w:ascii="Times New Roman" w:hAnsi="Times New Roman" w:cs="Times New Roman"/>
          <w:sz w:val="28"/>
          <w:szCs w:val="28"/>
        </w:rPr>
        <w:t>;</w:t>
      </w:r>
    </w:p>
    <w:p w:rsidR="00D51ADD" w:rsidRPr="00471A27" w:rsidRDefault="00FE2E4D" w:rsidP="00FE2E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51ADD" w:rsidRPr="00471A27">
        <w:rPr>
          <w:rFonts w:ascii="Times New Roman" w:hAnsi="Times New Roman" w:cs="Times New Roman"/>
          <w:sz w:val="28"/>
          <w:szCs w:val="28"/>
        </w:rPr>
        <w:t>оответствия объема</w:t>
      </w:r>
      <w:r w:rsidR="00EA199F" w:rsidRPr="00471A27">
        <w:rPr>
          <w:rFonts w:ascii="Times New Roman" w:hAnsi="Times New Roman" w:cs="Times New Roman"/>
          <w:sz w:val="28"/>
          <w:szCs w:val="28"/>
        </w:rPr>
        <w:t>,</w:t>
      </w:r>
      <w:r w:rsidR="00D51ADD" w:rsidRPr="00471A27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EA199F" w:rsidRPr="00471A27">
        <w:rPr>
          <w:rFonts w:ascii="Times New Roman" w:hAnsi="Times New Roman" w:cs="Times New Roman"/>
          <w:sz w:val="28"/>
          <w:szCs w:val="28"/>
        </w:rPr>
        <w:t xml:space="preserve">и способов обработки </w:t>
      </w:r>
      <w:r w:rsidR="00D51ADD" w:rsidRPr="00471A27">
        <w:rPr>
          <w:rFonts w:ascii="Times New Roman" w:hAnsi="Times New Roman" w:cs="Times New Roman"/>
          <w:sz w:val="28"/>
          <w:szCs w:val="28"/>
        </w:rPr>
        <w:t>персональных данных целям обработки;</w:t>
      </w:r>
    </w:p>
    <w:p w:rsidR="00EA199F" w:rsidRPr="00471A27" w:rsidRDefault="00FE2E4D" w:rsidP="00FE2E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51ADD" w:rsidRPr="00471A27">
        <w:rPr>
          <w:rFonts w:ascii="Times New Roman" w:hAnsi="Times New Roman" w:cs="Times New Roman"/>
          <w:sz w:val="28"/>
          <w:szCs w:val="28"/>
        </w:rPr>
        <w:t xml:space="preserve">остоверности </w:t>
      </w:r>
      <w:r w:rsidR="00EA199F" w:rsidRPr="00471A27">
        <w:rPr>
          <w:rFonts w:ascii="Times New Roman" w:hAnsi="Times New Roman" w:cs="Times New Roman"/>
          <w:sz w:val="28"/>
          <w:szCs w:val="28"/>
        </w:rPr>
        <w:t xml:space="preserve">и достаточности </w:t>
      </w:r>
      <w:r w:rsidR="00D51ADD" w:rsidRPr="00471A27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A199F" w:rsidRPr="00471A27">
        <w:rPr>
          <w:rFonts w:ascii="Times New Roman" w:hAnsi="Times New Roman" w:cs="Times New Roman"/>
          <w:sz w:val="28"/>
          <w:szCs w:val="28"/>
        </w:rPr>
        <w:t xml:space="preserve"> для</w:t>
      </w:r>
      <w:r w:rsidR="00D51ADD" w:rsidRPr="00471A27">
        <w:rPr>
          <w:rFonts w:ascii="Times New Roman" w:hAnsi="Times New Roman" w:cs="Times New Roman"/>
          <w:sz w:val="28"/>
          <w:szCs w:val="28"/>
        </w:rPr>
        <w:t xml:space="preserve"> целей обработки</w:t>
      </w:r>
      <w:r w:rsidR="00EA199F" w:rsidRPr="00471A27">
        <w:rPr>
          <w:rFonts w:ascii="Times New Roman" w:hAnsi="Times New Roman" w:cs="Times New Roman"/>
          <w:sz w:val="28"/>
          <w:szCs w:val="28"/>
        </w:rPr>
        <w:t>;</w:t>
      </w:r>
    </w:p>
    <w:p w:rsidR="00D51ADD" w:rsidRPr="00471A27" w:rsidRDefault="00FE2E4D" w:rsidP="00FE2E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51ADD" w:rsidRPr="00471A27">
        <w:rPr>
          <w:rFonts w:ascii="Times New Roman" w:hAnsi="Times New Roman" w:cs="Times New Roman"/>
          <w:sz w:val="28"/>
          <w:szCs w:val="28"/>
        </w:rPr>
        <w:t>едопустимости обработки персональных данных, избыточных по отношению к целям, заявленным при сборе персональных данных;</w:t>
      </w:r>
    </w:p>
    <w:p w:rsidR="00D51ADD" w:rsidRPr="00471A27" w:rsidRDefault="00FE2E4D" w:rsidP="00FE2E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51ADD" w:rsidRPr="00471A27">
        <w:rPr>
          <w:rFonts w:ascii="Times New Roman" w:hAnsi="Times New Roman" w:cs="Times New Roman"/>
          <w:sz w:val="28"/>
          <w:szCs w:val="28"/>
        </w:rPr>
        <w:t>едопустимости объединения созданных для несовместимых между собой целей</w:t>
      </w:r>
      <w:r w:rsidR="0076298C" w:rsidRPr="00471A27">
        <w:rPr>
          <w:rFonts w:ascii="Times New Roman" w:hAnsi="Times New Roman" w:cs="Times New Roman"/>
          <w:sz w:val="28"/>
          <w:szCs w:val="28"/>
        </w:rPr>
        <w:t>,</w:t>
      </w:r>
      <w:r w:rsidR="00D51ADD" w:rsidRPr="00471A27">
        <w:rPr>
          <w:rFonts w:ascii="Times New Roman" w:hAnsi="Times New Roman" w:cs="Times New Roman"/>
          <w:sz w:val="28"/>
          <w:szCs w:val="28"/>
        </w:rPr>
        <w:t xml:space="preserve"> баз данных информационных систем персональных данных.</w:t>
      </w:r>
    </w:p>
    <w:p w:rsidR="0076298C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51ADD" w:rsidRPr="00FE2E4D">
        <w:rPr>
          <w:rFonts w:ascii="Times New Roman" w:hAnsi="Times New Roman" w:cs="Times New Roman"/>
          <w:sz w:val="28"/>
          <w:szCs w:val="28"/>
        </w:rPr>
        <w:t>Хранение персональных данных</w:t>
      </w:r>
      <w:r w:rsidR="00AC379C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D51ADD" w:rsidRPr="00FE2E4D">
        <w:rPr>
          <w:rFonts w:ascii="Times New Roman" w:hAnsi="Times New Roman" w:cs="Times New Roman"/>
          <w:sz w:val="28"/>
          <w:szCs w:val="28"/>
        </w:rPr>
        <w:t xml:space="preserve">в форме, позволяющей определить субъекта персональных данных, </w:t>
      </w:r>
      <w:r w:rsidR="0076298C" w:rsidRPr="00FE2E4D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D51ADD" w:rsidRPr="00FE2E4D">
        <w:rPr>
          <w:rFonts w:ascii="Times New Roman" w:hAnsi="Times New Roman" w:cs="Times New Roman"/>
          <w:sz w:val="28"/>
          <w:szCs w:val="28"/>
        </w:rPr>
        <w:t>не дольше, чем этого требуют цели их обработки</w:t>
      </w:r>
      <w:r w:rsidR="00264A33" w:rsidRPr="00FE2E4D">
        <w:rPr>
          <w:rFonts w:ascii="Times New Roman" w:hAnsi="Times New Roman" w:cs="Times New Roman"/>
          <w:sz w:val="28"/>
          <w:szCs w:val="28"/>
        </w:rPr>
        <w:t>.</w:t>
      </w:r>
    </w:p>
    <w:p w:rsidR="00D51ADD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6298C" w:rsidRPr="00FE2E4D">
        <w:rPr>
          <w:rFonts w:ascii="Times New Roman" w:hAnsi="Times New Roman" w:cs="Times New Roman"/>
          <w:sz w:val="28"/>
          <w:szCs w:val="28"/>
        </w:rPr>
        <w:t>Уничтожение персональных</w:t>
      </w:r>
      <w:r w:rsidR="00264A33" w:rsidRPr="00FE2E4D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6298C" w:rsidRPr="00FE2E4D">
        <w:rPr>
          <w:rFonts w:ascii="Times New Roman" w:hAnsi="Times New Roman" w:cs="Times New Roman"/>
          <w:sz w:val="28"/>
          <w:szCs w:val="28"/>
        </w:rPr>
        <w:t>х</w:t>
      </w:r>
      <w:r w:rsidR="00264A33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76298C" w:rsidRPr="00FE2E4D">
        <w:rPr>
          <w:rFonts w:ascii="Times New Roman" w:hAnsi="Times New Roman" w:cs="Times New Roman"/>
          <w:sz w:val="28"/>
          <w:szCs w:val="28"/>
        </w:rPr>
        <w:t>производится</w:t>
      </w:r>
      <w:r w:rsidR="00D51ADD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76298C" w:rsidRPr="00FE2E4D">
        <w:rPr>
          <w:rFonts w:ascii="Times New Roman" w:hAnsi="Times New Roman" w:cs="Times New Roman"/>
          <w:sz w:val="28"/>
          <w:szCs w:val="28"/>
        </w:rPr>
        <w:t>при</w:t>
      </w:r>
      <w:r w:rsidR="00D51ADD" w:rsidRPr="00FE2E4D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D91F8E" w:rsidRPr="00FE2E4D">
        <w:rPr>
          <w:rFonts w:ascii="Times New Roman" w:hAnsi="Times New Roman" w:cs="Times New Roman"/>
          <w:sz w:val="28"/>
          <w:szCs w:val="28"/>
        </w:rPr>
        <w:t>и</w:t>
      </w:r>
      <w:r w:rsidR="00D51ADD" w:rsidRPr="00FE2E4D">
        <w:rPr>
          <w:rFonts w:ascii="Times New Roman" w:hAnsi="Times New Roman" w:cs="Times New Roman"/>
          <w:sz w:val="28"/>
          <w:szCs w:val="28"/>
        </w:rPr>
        <w:t xml:space="preserve"> целей обработки или в случае утраты необходимости в их </w:t>
      </w:r>
      <w:r w:rsidR="00D91F8E" w:rsidRPr="00FE2E4D">
        <w:rPr>
          <w:rFonts w:ascii="Times New Roman" w:hAnsi="Times New Roman" w:cs="Times New Roman"/>
          <w:sz w:val="28"/>
          <w:szCs w:val="28"/>
        </w:rPr>
        <w:t>обработке</w:t>
      </w:r>
      <w:r w:rsidR="00D51ADD" w:rsidRPr="00FE2E4D">
        <w:rPr>
          <w:rFonts w:ascii="Times New Roman" w:hAnsi="Times New Roman" w:cs="Times New Roman"/>
          <w:sz w:val="28"/>
          <w:szCs w:val="28"/>
        </w:rPr>
        <w:t>.</w:t>
      </w:r>
    </w:p>
    <w:p w:rsidR="00D51ADD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15FFE" w:rsidRPr="00FE2E4D">
        <w:rPr>
          <w:rFonts w:ascii="Times New Roman" w:hAnsi="Times New Roman" w:cs="Times New Roman"/>
          <w:sz w:val="28"/>
          <w:szCs w:val="28"/>
        </w:rPr>
        <w:t>С</w:t>
      </w:r>
      <w:r w:rsidR="00D51ADD" w:rsidRPr="00FE2E4D">
        <w:rPr>
          <w:rFonts w:ascii="Times New Roman" w:hAnsi="Times New Roman" w:cs="Times New Roman"/>
          <w:sz w:val="28"/>
          <w:szCs w:val="28"/>
        </w:rPr>
        <w:t xml:space="preserve">обственником своих персональных данных </w:t>
      </w:r>
      <w:r w:rsidR="00415FFE" w:rsidRPr="00FE2E4D">
        <w:rPr>
          <w:rFonts w:ascii="Times New Roman" w:hAnsi="Times New Roman" w:cs="Times New Roman"/>
          <w:sz w:val="28"/>
          <w:szCs w:val="28"/>
        </w:rPr>
        <w:t xml:space="preserve">является субъект персональных </w:t>
      </w:r>
      <w:r w:rsidR="008D576C" w:rsidRPr="00FE2E4D">
        <w:rPr>
          <w:rFonts w:ascii="Times New Roman" w:hAnsi="Times New Roman" w:cs="Times New Roman"/>
          <w:sz w:val="28"/>
          <w:szCs w:val="28"/>
        </w:rPr>
        <w:t>данных,</w:t>
      </w:r>
      <w:r w:rsidR="00415FFE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D51ADD" w:rsidRPr="00FE2E4D">
        <w:rPr>
          <w:rFonts w:ascii="Times New Roman" w:hAnsi="Times New Roman" w:cs="Times New Roman"/>
          <w:sz w:val="28"/>
          <w:szCs w:val="28"/>
        </w:rPr>
        <w:t xml:space="preserve">и </w:t>
      </w:r>
      <w:r w:rsidR="00415FFE" w:rsidRPr="00FE2E4D">
        <w:rPr>
          <w:rFonts w:ascii="Times New Roman" w:hAnsi="Times New Roman" w:cs="Times New Roman"/>
          <w:sz w:val="28"/>
          <w:szCs w:val="28"/>
        </w:rPr>
        <w:t xml:space="preserve">он </w:t>
      </w:r>
      <w:r w:rsidR="00D51ADD" w:rsidRPr="00FE2E4D">
        <w:rPr>
          <w:rFonts w:ascii="Times New Roman" w:hAnsi="Times New Roman" w:cs="Times New Roman"/>
          <w:sz w:val="28"/>
          <w:szCs w:val="28"/>
        </w:rPr>
        <w:t xml:space="preserve">самостоятельно решает вопрос передачи </w:t>
      </w:r>
      <w:r w:rsidR="00415FFE" w:rsidRPr="00FE2E4D">
        <w:rPr>
          <w:rFonts w:ascii="Times New Roman" w:hAnsi="Times New Roman" w:cs="Times New Roman"/>
          <w:sz w:val="28"/>
          <w:szCs w:val="28"/>
        </w:rPr>
        <w:t xml:space="preserve">своих персональных данных </w:t>
      </w:r>
      <w:r w:rsidR="00E80BAB" w:rsidRPr="00FE2E4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D51ADD" w:rsidRPr="00FE2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F02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B3F02" w:rsidRPr="00FE2E4D"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функционирования </w:t>
      </w:r>
      <w:r w:rsidR="00415FFE" w:rsidRPr="00FE2E4D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EB3F02" w:rsidRPr="00FE2E4D">
        <w:rPr>
          <w:rFonts w:ascii="Times New Roman" w:hAnsi="Times New Roman" w:cs="Times New Roman"/>
          <w:sz w:val="28"/>
          <w:szCs w:val="28"/>
        </w:rPr>
        <w:t xml:space="preserve">могут создаваться общедоступные источники персональных данных (в том числе справочники, адресные книги). В общедоступные </w:t>
      </w:r>
      <w:r w:rsidR="00EB3F02" w:rsidRPr="00FE2E4D">
        <w:rPr>
          <w:rFonts w:ascii="Times New Roman" w:hAnsi="Times New Roman" w:cs="Times New Roman"/>
          <w:sz w:val="28"/>
          <w:szCs w:val="28"/>
        </w:rPr>
        <w:lastRenderedPageBreak/>
        <w:t>источники персональных данных с письменного согласия субъекта персональных данных (Приложение № 6) могут включаться фамилия, имя, отчество, адрес, абонентский номер, сведения о должности и иные персональные данные, предоставленные субъектом.</w:t>
      </w:r>
    </w:p>
    <w:p w:rsidR="00A639BE" w:rsidRPr="00471A27" w:rsidRDefault="00A639BE" w:rsidP="00471A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70948" w:rsidRPr="00471A27" w:rsidRDefault="00AC379C" w:rsidP="00FE2E4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1A2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70948" w:rsidRPr="00471A27">
        <w:rPr>
          <w:rFonts w:ascii="Times New Roman" w:hAnsi="Times New Roman" w:cs="Times New Roman"/>
          <w:color w:val="auto"/>
          <w:sz w:val="28"/>
          <w:szCs w:val="28"/>
        </w:rPr>
        <w:t>. Понятие и состав персональных данных</w:t>
      </w:r>
    </w:p>
    <w:p w:rsidR="00670862" w:rsidRPr="00471A27" w:rsidRDefault="00670862" w:rsidP="00471A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03DE2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277AD" w:rsidRPr="00FE2E4D">
        <w:rPr>
          <w:rFonts w:ascii="Times New Roman" w:hAnsi="Times New Roman" w:cs="Times New Roman"/>
          <w:sz w:val="28"/>
          <w:szCs w:val="28"/>
        </w:rPr>
        <w:t xml:space="preserve">Под персональными данными </w:t>
      </w:r>
      <w:r w:rsidR="0095040C" w:rsidRPr="00FE2E4D">
        <w:rPr>
          <w:rFonts w:ascii="Times New Roman" w:hAnsi="Times New Roman" w:cs="Times New Roman"/>
          <w:sz w:val="28"/>
          <w:szCs w:val="28"/>
        </w:rPr>
        <w:t xml:space="preserve">субъектов персональных данных </w:t>
      </w:r>
      <w:r w:rsidR="00C277AD" w:rsidRPr="00FE2E4D">
        <w:rPr>
          <w:rFonts w:ascii="Times New Roman" w:hAnsi="Times New Roman" w:cs="Times New Roman"/>
          <w:sz w:val="28"/>
          <w:szCs w:val="28"/>
        </w:rPr>
        <w:t xml:space="preserve">понимается информация, необходимая </w:t>
      </w:r>
      <w:r w:rsidR="00E80BAB" w:rsidRPr="00FE2E4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C277AD" w:rsidRPr="00FE2E4D">
        <w:rPr>
          <w:rFonts w:ascii="Times New Roman" w:hAnsi="Times New Roman" w:cs="Times New Roman"/>
          <w:sz w:val="28"/>
          <w:szCs w:val="28"/>
        </w:rPr>
        <w:t xml:space="preserve"> в связи с трудовыми отношениями и касающаяся конкретного </w:t>
      </w:r>
      <w:r w:rsidR="0095040C" w:rsidRPr="00FE2E4D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C277AD" w:rsidRPr="00FE2E4D">
        <w:rPr>
          <w:rFonts w:ascii="Times New Roman" w:hAnsi="Times New Roman" w:cs="Times New Roman"/>
          <w:sz w:val="28"/>
          <w:szCs w:val="28"/>
        </w:rPr>
        <w:t xml:space="preserve"> (фамилия, имя, отчество, год, месяц, дата и место рождения, адрес, семейное и имущественное положение, образование, профессия, доходы</w:t>
      </w:r>
      <w:r w:rsidR="00DA1178" w:rsidRPr="00FE2E4D">
        <w:rPr>
          <w:rFonts w:ascii="Times New Roman" w:hAnsi="Times New Roman" w:cs="Times New Roman"/>
          <w:sz w:val="28"/>
          <w:szCs w:val="28"/>
        </w:rPr>
        <w:t>, другая информация</w:t>
      </w:r>
      <w:r w:rsidR="00C277AD" w:rsidRPr="00FE2E4D">
        <w:rPr>
          <w:rFonts w:ascii="Times New Roman" w:hAnsi="Times New Roman" w:cs="Times New Roman"/>
          <w:sz w:val="28"/>
          <w:szCs w:val="28"/>
        </w:rPr>
        <w:t xml:space="preserve">), а также сведения о фактах, событиях и обстоятельствах жизни </w:t>
      </w:r>
      <w:r w:rsidR="0095040C" w:rsidRPr="00FE2E4D">
        <w:rPr>
          <w:rFonts w:ascii="Times New Roman" w:hAnsi="Times New Roman" w:cs="Times New Roman"/>
          <w:sz w:val="28"/>
          <w:szCs w:val="28"/>
        </w:rPr>
        <w:t>субъекта</w:t>
      </w:r>
      <w:r w:rsidR="00C277AD" w:rsidRPr="00FE2E4D">
        <w:rPr>
          <w:rFonts w:ascii="Times New Roman" w:hAnsi="Times New Roman" w:cs="Times New Roman"/>
          <w:sz w:val="28"/>
          <w:szCs w:val="28"/>
        </w:rPr>
        <w:t>, позволяющие идентифицировать его личность.</w:t>
      </w:r>
    </w:p>
    <w:p w:rsidR="007278AB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03DE2" w:rsidRPr="00FE2E4D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2B33EF" w:rsidRPr="00FE2E4D">
        <w:rPr>
          <w:rFonts w:ascii="Times New Roman" w:hAnsi="Times New Roman" w:cs="Times New Roman"/>
          <w:sz w:val="28"/>
          <w:szCs w:val="28"/>
        </w:rPr>
        <w:t>состав</w:t>
      </w:r>
      <w:r w:rsidR="00203DE2" w:rsidRPr="00FE2E4D">
        <w:rPr>
          <w:rFonts w:ascii="Times New Roman" w:hAnsi="Times New Roman" w:cs="Times New Roman"/>
          <w:sz w:val="28"/>
          <w:szCs w:val="28"/>
        </w:rPr>
        <w:t xml:space="preserve"> персональных данных субъект</w:t>
      </w:r>
      <w:r w:rsidR="002B33EF" w:rsidRPr="00FE2E4D">
        <w:rPr>
          <w:rFonts w:ascii="Times New Roman" w:hAnsi="Times New Roman" w:cs="Times New Roman"/>
          <w:sz w:val="28"/>
          <w:szCs w:val="28"/>
        </w:rPr>
        <w:t>ов</w:t>
      </w:r>
      <w:r w:rsidR="00203DE2" w:rsidRPr="00FE2E4D">
        <w:rPr>
          <w:rFonts w:ascii="Times New Roman" w:hAnsi="Times New Roman" w:cs="Times New Roman"/>
          <w:sz w:val="28"/>
          <w:szCs w:val="28"/>
        </w:rPr>
        <w:t xml:space="preserve"> для целей кадрового и бухгалтерского учета</w:t>
      </w:r>
      <w:r w:rsidR="002B33EF" w:rsidRPr="00FE2E4D">
        <w:rPr>
          <w:rFonts w:ascii="Times New Roman" w:hAnsi="Times New Roman" w:cs="Times New Roman"/>
          <w:sz w:val="28"/>
          <w:szCs w:val="28"/>
        </w:rPr>
        <w:t xml:space="preserve">, </w:t>
      </w:r>
      <w:r w:rsidR="007278AB" w:rsidRPr="00FE2E4D">
        <w:rPr>
          <w:rFonts w:ascii="Times New Roman" w:hAnsi="Times New Roman" w:cs="Times New Roman"/>
          <w:sz w:val="28"/>
          <w:szCs w:val="28"/>
        </w:rPr>
        <w:t xml:space="preserve">юридического оформления </w:t>
      </w:r>
      <w:r w:rsidR="002B33EF" w:rsidRPr="00FE2E4D">
        <w:rPr>
          <w:rFonts w:ascii="Times New Roman" w:hAnsi="Times New Roman" w:cs="Times New Roman"/>
          <w:sz w:val="28"/>
          <w:szCs w:val="28"/>
        </w:rPr>
        <w:t>деятельности</w:t>
      </w:r>
      <w:r w:rsidR="007278AB" w:rsidRPr="00FE2E4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B33EF" w:rsidRPr="00FE2E4D">
        <w:rPr>
          <w:rFonts w:ascii="Times New Roman" w:hAnsi="Times New Roman" w:cs="Times New Roman"/>
          <w:sz w:val="28"/>
          <w:szCs w:val="28"/>
        </w:rPr>
        <w:t xml:space="preserve">, учета и </w:t>
      </w:r>
      <w:r w:rsidR="007278AB" w:rsidRPr="00FE2E4D">
        <w:rPr>
          <w:rFonts w:ascii="Times New Roman" w:hAnsi="Times New Roman" w:cs="Times New Roman"/>
          <w:sz w:val="28"/>
          <w:szCs w:val="28"/>
        </w:rPr>
        <w:t>обслуживания абонентов предприятия</w:t>
      </w:r>
      <w:r w:rsidR="002B33EF" w:rsidRPr="00FE2E4D">
        <w:rPr>
          <w:rFonts w:ascii="Times New Roman" w:hAnsi="Times New Roman" w:cs="Times New Roman"/>
          <w:sz w:val="28"/>
          <w:szCs w:val="28"/>
        </w:rPr>
        <w:t>, регулярно актуализируется и приводится в отдельном документе</w:t>
      </w:r>
      <w:r w:rsidR="007D0141" w:rsidRPr="00FE2E4D">
        <w:rPr>
          <w:rFonts w:ascii="Times New Roman" w:hAnsi="Times New Roman" w:cs="Times New Roman"/>
          <w:sz w:val="28"/>
          <w:szCs w:val="28"/>
        </w:rPr>
        <w:t>.</w:t>
      </w:r>
    </w:p>
    <w:p w:rsidR="005477D4" w:rsidRPr="00FE2E4D" w:rsidRDefault="00FE2E4D" w:rsidP="00FE2E4D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70948" w:rsidRPr="00FE2E4D">
        <w:rPr>
          <w:rFonts w:ascii="Times New Roman" w:hAnsi="Times New Roman" w:cs="Times New Roman"/>
          <w:sz w:val="28"/>
          <w:szCs w:val="28"/>
        </w:rPr>
        <w:t>Д</w:t>
      </w:r>
      <w:r w:rsidR="0017122D" w:rsidRPr="00FE2E4D">
        <w:rPr>
          <w:rFonts w:ascii="Times New Roman" w:hAnsi="Times New Roman" w:cs="Times New Roman"/>
          <w:sz w:val="28"/>
          <w:szCs w:val="28"/>
        </w:rPr>
        <w:t xml:space="preserve">окументы, содержащие персональные данные </w:t>
      </w:r>
      <w:r w:rsidR="002B33EF" w:rsidRPr="00FE2E4D">
        <w:rPr>
          <w:rFonts w:ascii="Times New Roman" w:hAnsi="Times New Roman" w:cs="Times New Roman"/>
          <w:sz w:val="28"/>
          <w:szCs w:val="28"/>
        </w:rPr>
        <w:t>(паспорта, военные билеты, анкеты, договор</w:t>
      </w:r>
      <w:r w:rsidR="007A2673" w:rsidRPr="00FE2E4D">
        <w:rPr>
          <w:rFonts w:ascii="Times New Roman" w:hAnsi="Times New Roman" w:cs="Times New Roman"/>
          <w:sz w:val="28"/>
          <w:szCs w:val="28"/>
        </w:rPr>
        <w:t>ы</w:t>
      </w:r>
      <w:r w:rsidR="002B33EF" w:rsidRPr="00FE2E4D">
        <w:rPr>
          <w:rFonts w:ascii="Times New Roman" w:hAnsi="Times New Roman" w:cs="Times New Roman"/>
          <w:sz w:val="28"/>
          <w:szCs w:val="28"/>
        </w:rPr>
        <w:t xml:space="preserve"> и т.п.) </w:t>
      </w:r>
      <w:r w:rsidR="00470948" w:rsidRPr="00FE2E4D">
        <w:rPr>
          <w:rFonts w:ascii="Times New Roman" w:hAnsi="Times New Roman" w:cs="Times New Roman"/>
          <w:sz w:val="28"/>
          <w:szCs w:val="28"/>
        </w:rPr>
        <w:t>являются конфиденциальными</w:t>
      </w:r>
      <w:r w:rsidR="005477D4" w:rsidRPr="00FE2E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862" w:rsidRPr="00FE2E4D" w:rsidRDefault="00FE2E4D" w:rsidP="00FE2E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B33EF" w:rsidRPr="00FE2E4D">
        <w:rPr>
          <w:rFonts w:ascii="Times New Roman" w:hAnsi="Times New Roman" w:cs="Times New Roman"/>
          <w:sz w:val="28"/>
          <w:szCs w:val="28"/>
        </w:rPr>
        <w:t>Исчерпывающий перечень документов, содержащих персональных данные субъектов для целей кадрового и бухгалтерского учета, юридического оформления деятельности предприятия, учета и обслуживания абонентов предприятия, регулярно актуализируется и приводится в отдельном нормативном документе.</w:t>
      </w:r>
    </w:p>
    <w:p w:rsidR="00087B74" w:rsidRPr="00471A27" w:rsidRDefault="00087B74" w:rsidP="00471A27">
      <w:pPr>
        <w:rPr>
          <w:rFonts w:ascii="Times New Roman" w:hAnsi="Times New Roman" w:cs="Times New Roman"/>
          <w:sz w:val="28"/>
          <w:szCs w:val="28"/>
        </w:rPr>
      </w:pPr>
    </w:p>
    <w:p w:rsidR="00D51ADD" w:rsidRPr="00471A27" w:rsidRDefault="00B8441D" w:rsidP="00FE2E4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1A27"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="00470948" w:rsidRPr="00471A27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470948" w:rsidRPr="00471A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51ADD" w:rsidRPr="00471A27">
        <w:rPr>
          <w:rStyle w:val="aff3"/>
          <w:rFonts w:ascii="Times New Roman" w:hAnsi="Times New Roman"/>
          <w:b/>
          <w:bCs/>
          <w:color w:val="auto"/>
          <w:sz w:val="28"/>
          <w:szCs w:val="28"/>
        </w:rPr>
        <w:t>Получение, обработка и хранение персональных данных</w:t>
      </w:r>
    </w:p>
    <w:p w:rsidR="00670862" w:rsidRPr="00471A27" w:rsidRDefault="00670862" w:rsidP="00471A27">
      <w:pPr>
        <w:rPr>
          <w:rFonts w:ascii="Times New Roman" w:hAnsi="Times New Roman" w:cs="Times New Roman"/>
          <w:sz w:val="28"/>
          <w:szCs w:val="28"/>
        </w:rPr>
      </w:pPr>
    </w:p>
    <w:p w:rsidR="00DB379E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80BAB" w:rsidRPr="00FE2E4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A45259" w:rsidRPr="00FE2E4D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DB379E" w:rsidRPr="00FE2E4D">
        <w:rPr>
          <w:rFonts w:ascii="Times New Roman" w:hAnsi="Times New Roman" w:cs="Times New Roman"/>
          <w:sz w:val="28"/>
          <w:szCs w:val="28"/>
        </w:rPr>
        <w:t xml:space="preserve">первоначальные </w:t>
      </w:r>
      <w:r w:rsidR="00A45259" w:rsidRPr="00FE2E4D">
        <w:rPr>
          <w:rFonts w:ascii="Times New Roman" w:hAnsi="Times New Roman" w:cs="Times New Roman"/>
          <w:sz w:val="28"/>
          <w:szCs w:val="28"/>
        </w:rPr>
        <w:t xml:space="preserve">сведения о персональных данных </w:t>
      </w:r>
      <w:r w:rsidR="006A7AF6" w:rsidRPr="00FE2E4D">
        <w:rPr>
          <w:rFonts w:ascii="Times New Roman" w:hAnsi="Times New Roman" w:cs="Times New Roman"/>
          <w:sz w:val="28"/>
          <w:szCs w:val="28"/>
        </w:rPr>
        <w:t>субъект</w:t>
      </w:r>
      <w:r w:rsidR="00DB379E" w:rsidRPr="00FE2E4D">
        <w:rPr>
          <w:rFonts w:ascii="Times New Roman" w:hAnsi="Times New Roman" w:cs="Times New Roman"/>
          <w:sz w:val="28"/>
          <w:szCs w:val="28"/>
        </w:rPr>
        <w:t>а</w:t>
      </w:r>
      <w:r w:rsidR="006A7AF6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DB379E" w:rsidRPr="00FE2E4D">
        <w:rPr>
          <w:rFonts w:ascii="Times New Roman" w:hAnsi="Times New Roman" w:cs="Times New Roman"/>
          <w:sz w:val="28"/>
          <w:szCs w:val="28"/>
        </w:rPr>
        <w:t>из его конфиденциальных документов, как правило, непосредственно от субъекта.</w:t>
      </w:r>
    </w:p>
    <w:p w:rsidR="00DB379E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A7AF6" w:rsidRPr="00FE2E4D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обязан </w:t>
      </w:r>
      <w:r w:rsidR="00FF545B" w:rsidRPr="00FE2E4D">
        <w:rPr>
          <w:rFonts w:ascii="Times New Roman" w:hAnsi="Times New Roman" w:cs="Times New Roman"/>
          <w:sz w:val="28"/>
          <w:szCs w:val="28"/>
        </w:rPr>
        <w:t>представля</w:t>
      </w:r>
      <w:r w:rsidR="006A7AF6" w:rsidRPr="00FE2E4D">
        <w:rPr>
          <w:rFonts w:ascii="Times New Roman" w:hAnsi="Times New Roman" w:cs="Times New Roman"/>
          <w:sz w:val="28"/>
          <w:szCs w:val="28"/>
        </w:rPr>
        <w:t xml:space="preserve">ть </w:t>
      </w:r>
      <w:r w:rsidR="006C6180" w:rsidRPr="00FE2E4D">
        <w:rPr>
          <w:rFonts w:ascii="Times New Roman" w:hAnsi="Times New Roman" w:cs="Times New Roman"/>
          <w:sz w:val="28"/>
          <w:szCs w:val="28"/>
        </w:rPr>
        <w:t xml:space="preserve">в </w:t>
      </w:r>
      <w:r w:rsidR="00E80BAB" w:rsidRPr="00FE2E4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FF545B" w:rsidRPr="00FE2E4D">
        <w:rPr>
          <w:rFonts w:ascii="Times New Roman" w:hAnsi="Times New Roman" w:cs="Times New Roman"/>
          <w:sz w:val="28"/>
          <w:szCs w:val="28"/>
        </w:rPr>
        <w:t xml:space="preserve"> достоверные сведения о себе.</w:t>
      </w:r>
    </w:p>
    <w:p w:rsidR="00DB379E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B379E" w:rsidRPr="00FE2E4D">
        <w:rPr>
          <w:rFonts w:ascii="Times New Roman" w:hAnsi="Times New Roman" w:cs="Times New Roman"/>
          <w:sz w:val="28"/>
          <w:szCs w:val="28"/>
        </w:rPr>
        <w:t>Сотрудник</w:t>
      </w:r>
      <w:r w:rsidR="006C6180" w:rsidRPr="00FE2E4D">
        <w:rPr>
          <w:rFonts w:ascii="Times New Roman" w:hAnsi="Times New Roman" w:cs="Times New Roman"/>
          <w:sz w:val="28"/>
          <w:szCs w:val="28"/>
        </w:rPr>
        <w:t>и</w:t>
      </w:r>
      <w:r w:rsidR="00DB379E" w:rsidRPr="00FE2E4D">
        <w:rPr>
          <w:rFonts w:ascii="Times New Roman" w:hAnsi="Times New Roman" w:cs="Times New Roman"/>
          <w:sz w:val="28"/>
          <w:szCs w:val="28"/>
        </w:rPr>
        <w:t>, ответственны</w:t>
      </w:r>
      <w:r w:rsidR="006C6180" w:rsidRPr="00FE2E4D">
        <w:rPr>
          <w:rFonts w:ascii="Times New Roman" w:hAnsi="Times New Roman" w:cs="Times New Roman"/>
          <w:sz w:val="28"/>
          <w:szCs w:val="28"/>
        </w:rPr>
        <w:t>е</w:t>
      </w:r>
      <w:r w:rsidR="00DB379E" w:rsidRPr="00FE2E4D">
        <w:rPr>
          <w:rFonts w:ascii="Times New Roman" w:hAnsi="Times New Roman" w:cs="Times New Roman"/>
          <w:sz w:val="28"/>
          <w:szCs w:val="28"/>
        </w:rPr>
        <w:t xml:space="preserve"> за документационное обеспечение кадровой и иной производственной деятельности, принима</w:t>
      </w:r>
      <w:r w:rsidR="007A2673" w:rsidRPr="00FE2E4D">
        <w:rPr>
          <w:rFonts w:ascii="Times New Roman" w:hAnsi="Times New Roman" w:cs="Times New Roman"/>
          <w:sz w:val="28"/>
          <w:szCs w:val="28"/>
        </w:rPr>
        <w:t>ю</w:t>
      </w:r>
      <w:r w:rsidR="00DB379E" w:rsidRPr="00FE2E4D">
        <w:rPr>
          <w:rFonts w:ascii="Times New Roman" w:hAnsi="Times New Roman" w:cs="Times New Roman"/>
          <w:sz w:val="28"/>
          <w:szCs w:val="28"/>
        </w:rPr>
        <w:t>т от субъекта материальные носители персональных данных (документы, копии документов), сверяет копии документов с подлинниками.</w:t>
      </w:r>
    </w:p>
    <w:p w:rsidR="00FF545B" w:rsidRPr="00FE2E4D" w:rsidRDefault="00FE2E4D" w:rsidP="00FE2E4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80BAB" w:rsidRPr="00FE2E4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FF545B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6A7AF6" w:rsidRPr="00FE2E4D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FF545B" w:rsidRPr="00FE2E4D">
        <w:rPr>
          <w:rFonts w:ascii="Times New Roman" w:hAnsi="Times New Roman" w:cs="Times New Roman"/>
          <w:sz w:val="28"/>
          <w:szCs w:val="28"/>
        </w:rPr>
        <w:t>проверя</w:t>
      </w:r>
      <w:r w:rsidR="006A7AF6" w:rsidRPr="00FE2E4D">
        <w:rPr>
          <w:rFonts w:ascii="Times New Roman" w:hAnsi="Times New Roman" w:cs="Times New Roman"/>
          <w:sz w:val="28"/>
          <w:szCs w:val="28"/>
        </w:rPr>
        <w:t xml:space="preserve">ть </w:t>
      </w:r>
      <w:r w:rsidR="00FF545B" w:rsidRPr="00FE2E4D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6A7AF6" w:rsidRPr="00FE2E4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F545B" w:rsidRPr="00FE2E4D">
        <w:rPr>
          <w:rFonts w:ascii="Times New Roman" w:hAnsi="Times New Roman" w:cs="Times New Roman"/>
          <w:sz w:val="28"/>
          <w:szCs w:val="28"/>
        </w:rPr>
        <w:t>сведений</w:t>
      </w:r>
      <w:r w:rsidR="006A7AF6" w:rsidRPr="00FE2E4D">
        <w:rPr>
          <w:rFonts w:ascii="Times New Roman" w:hAnsi="Times New Roman" w:cs="Times New Roman"/>
          <w:sz w:val="28"/>
          <w:szCs w:val="28"/>
        </w:rPr>
        <w:t xml:space="preserve"> в порядке, не противоре</w:t>
      </w:r>
      <w:r w:rsidR="0073521D" w:rsidRPr="00FE2E4D">
        <w:rPr>
          <w:rFonts w:ascii="Times New Roman" w:hAnsi="Times New Roman" w:cs="Times New Roman"/>
          <w:sz w:val="28"/>
          <w:szCs w:val="28"/>
        </w:rPr>
        <w:t>чаще</w:t>
      </w:r>
      <w:r w:rsidR="006A7AF6" w:rsidRPr="00FE2E4D">
        <w:rPr>
          <w:rFonts w:ascii="Times New Roman" w:hAnsi="Times New Roman" w:cs="Times New Roman"/>
          <w:sz w:val="28"/>
          <w:szCs w:val="28"/>
        </w:rPr>
        <w:t xml:space="preserve">м законодательству </w:t>
      </w:r>
      <w:r w:rsidR="006169ED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9" w:name="_GoBack"/>
      <w:bookmarkEnd w:id="9"/>
      <w:r w:rsidR="006A7AF6" w:rsidRPr="00FE2E4D">
        <w:rPr>
          <w:rFonts w:ascii="Times New Roman" w:hAnsi="Times New Roman" w:cs="Times New Roman"/>
          <w:sz w:val="28"/>
          <w:szCs w:val="28"/>
        </w:rPr>
        <w:t>.</w:t>
      </w:r>
    </w:p>
    <w:p w:rsidR="00470948" w:rsidRPr="00FE2E4D" w:rsidRDefault="00FE2E4D" w:rsidP="00FE2E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B379E" w:rsidRPr="00FE2E4D">
        <w:rPr>
          <w:rFonts w:ascii="Times New Roman" w:hAnsi="Times New Roman" w:cs="Times New Roman"/>
          <w:sz w:val="28"/>
          <w:szCs w:val="28"/>
        </w:rPr>
        <w:t xml:space="preserve">Если персональные данные </w:t>
      </w:r>
      <w:r w:rsidR="00B8441D" w:rsidRPr="00FE2E4D">
        <w:rPr>
          <w:rFonts w:ascii="Times New Roman" w:hAnsi="Times New Roman" w:cs="Times New Roman"/>
          <w:sz w:val="28"/>
          <w:szCs w:val="28"/>
        </w:rPr>
        <w:t>субъекта</w:t>
      </w:r>
      <w:r w:rsidR="00DB379E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B8441D" w:rsidRPr="00FE2E4D">
        <w:rPr>
          <w:rFonts w:ascii="Times New Roman" w:hAnsi="Times New Roman" w:cs="Times New Roman"/>
          <w:sz w:val="28"/>
          <w:szCs w:val="28"/>
        </w:rPr>
        <w:t>возможно</w:t>
      </w:r>
      <w:r w:rsidR="00DB379E" w:rsidRPr="00FE2E4D">
        <w:rPr>
          <w:rFonts w:ascii="Times New Roman" w:hAnsi="Times New Roman" w:cs="Times New Roman"/>
          <w:sz w:val="28"/>
          <w:szCs w:val="28"/>
        </w:rPr>
        <w:t xml:space="preserve"> получить исключительно у третьей стороны, то субъект </w:t>
      </w:r>
      <w:r w:rsidR="006C6180" w:rsidRPr="00FE2E4D">
        <w:rPr>
          <w:rFonts w:ascii="Times New Roman" w:hAnsi="Times New Roman" w:cs="Times New Roman"/>
          <w:sz w:val="28"/>
          <w:szCs w:val="28"/>
        </w:rPr>
        <w:t>уведомляется</w:t>
      </w:r>
      <w:r w:rsidR="00DB379E" w:rsidRPr="00FE2E4D">
        <w:rPr>
          <w:rFonts w:ascii="Times New Roman" w:hAnsi="Times New Roman" w:cs="Times New Roman"/>
          <w:sz w:val="28"/>
          <w:szCs w:val="28"/>
        </w:rPr>
        <w:t xml:space="preserve"> об этом заранее и от него должно быть получено письменное согласие </w:t>
      </w:r>
      <w:r w:rsidR="00415FFE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DB379E" w:rsidRPr="00FE2E4D">
        <w:rPr>
          <w:rFonts w:ascii="Times New Roman" w:hAnsi="Times New Roman" w:cs="Times New Roman"/>
          <w:sz w:val="28"/>
          <w:szCs w:val="28"/>
        </w:rPr>
        <w:t xml:space="preserve">(Приложение № 3). </w:t>
      </w:r>
      <w:r w:rsidR="00EF010B" w:rsidRPr="00FE2E4D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6C6180" w:rsidRPr="00FE2E4D">
        <w:rPr>
          <w:rFonts w:ascii="Times New Roman" w:hAnsi="Times New Roman" w:cs="Times New Roman"/>
          <w:sz w:val="28"/>
          <w:szCs w:val="28"/>
        </w:rPr>
        <w:t xml:space="preserve">уполномоченные работники </w:t>
      </w:r>
      <w:r w:rsidR="00E80BAB" w:rsidRPr="00FE2E4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6C6180" w:rsidRPr="00FE2E4D">
        <w:rPr>
          <w:rFonts w:ascii="Times New Roman" w:hAnsi="Times New Roman" w:cs="Times New Roman"/>
          <w:sz w:val="28"/>
          <w:szCs w:val="28"/>
        </w:rPr>
        <w:t xml:space="preserve"> сообщают</w:t>
      </w:r>
      <w:r w:rsidR="00DB379E" w:rsidRPr="00FE2E4D">
        <w:rPr>
          <w:rFonts w:ascii="Times New Roman" w:hAnsi="Times New Roman" w:cs="Times New Roman"/>
          <w:sz w:val="28"/>
          <w:szCs w:val="28"/>
        </w:rPr>
        <w:t xml:space="preserve">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 (Приложение № 4).</w:t>
      </w:r>
      <w:r w:rsidR="00B8441D" w:rsidRPr="00FE2E4D">
        <w:rPr>
          <w:rFonts w:ascii="Times New Roman" w:hAnsi="Times New Roman" w:cs="Times New Roman"/>
          <w:sz w:val="28"/>
          <w:szCs w:val="28"/>
        </w:rPr>
        <w:t xml:space="preserve"> </w:t>
      </w:r>
      <w:r w:rsidR="00DB379E" w:rsidRPr="00FE2E4D">
        <w:rPr>
          <w:rFonts w:ascii="Times New Roman" w:hAnsi="Times New Roman" w:cs="Times New Roman"/>
          <w:sz w:val="28"/>
          <w:szCs w:val="28"/>
        </w:rPr>
        <w:t xml:space="preserve">В случае если субъект уже дал </w:t>
      </w:r>
      <w:r w:rsidR="00DB379E" w:rsidRPr="00FE2E4D">
        <w:rPr>
          <w:rFonts w:ascii="Times New Roman" w:hAnsi="Times New Roman" w:cs="Times New Roman"/>
          <w:sz w:val="28"/>
          <w:szCs w:val="28"/>
        </w:rPr>
        <w:lastRenderedPageBreak/>
        <w:t>письменное согласие на обработку своих персональных данных, дополнительное уведомление не требуется.</w:t>
      </w:r>
    </w:p>
    <w:p w:rsidR="00470948" w:rsidRPr="00FE2E4D" w:rsidRDefault="00FE2E4D" w:rsidP="00FE2E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DB379E" w:rsidRPr="00FE2E4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субъекта персональных данных осуществляться исключительно в целях обеспечения соблюдения </w:t>
      </w:r>
      <w:r w:rsidR="006C6180" w:rsidRPr="00FE2E4D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8F7CD1" w:rsidRPr="00FE2E4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C6180" w:rsidRPr="00FE2E4D">
        <w:rPr>
          <w:rFonts w:ascii="Times New Roman" w:hAnsi="Times New Roman" w:cs="Times New Roman"/>
          <w:sz w:val="28"/>
          <w:szCs w:val="28"/>
        </w:rPr>
        <w:t xml:space="preserve">, </w:t>
      </w:r>
      <w:r w:rsidR="00DB379E" w:rsidRPr="00FE2E4D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актов, содействия в трудоустройстве, обучении, продвижении по службе, обеспечения личной безопасности, контроля количества и качества выполняемой работы, обеспечения сохранности имущества.</w:t>
      </w:r>
    </w:p>
    <w:p w:rsidR="000D3E5D" w:rsidRPr="00FE2E4D" w:rsidRDefault="00FE2E4D" w:rsidP="00FE2E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D65FFC" w:rsidRPr="00FE2E4D">
        <w:rPr>
          <w:rFonts w:ascii="Times New Roman" w:hAnsi="Times New Roman" w:cs="Times New Roman"/>
          <w:sz w:val="28"/>
          <w:szCs w:val="28"/>
        </w:rPr>
        <w:t>Необходимым у</w:t>
      </w:r>
      <w:r w:rsidR="008D08CC" w:rsidRPr="00FE2E4D">
        <w:rPr>
          <w:rFonts w:ascii="Times New Roman" w:hAnsi="Times New Roman" w:cs="Times New Roman"/>
          <w:sz w:val="28"/>
          <w:szCs w:val="28"/>
        </w:rPr>
        <w:t xml:space="preserve">словием обработки персональных данных </w:t>
      </w:r>
      <w:r w:rsidR="00D74237" w:rsidRPr="00FE2E4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8D08CC" w:rsidRPr="00FE2E4D">
        <w:rPr>
          <w:rFonts w:ascii="Times New Roman" w:hAnsi="Times New Roman" w:cs="Times New Roman"/>
          <w:sz w:val="28"/>
          <w:szCs w:val="28"/>
        </w:rPr>
        <w:t xml:space="preserve">является его </w:t>
      </w:r>
      <w:r w:rsidR="00235B15" w:rsidRPr="00FE2E4D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8D08CC" w:rsidRPr="00FE2E4D">
        <w:rPr>
          <w:rFonts w:ascii="Times New Roman" w:hAnsi="Times New Roman" w:cs="Times New Roman"/>
          <w:sz w:val="28"/>
          <w:szCs w:val="28"/>
        </w:rPr>
        <w:t>согласие (Прил</w:t>
      </w:r>
      <w:r w:rsidR="009A5DA4" w:rsidRPr="00FE2E4D">
        <w:rPr>
          <w:rFonts w:ascii="Times New Roman" w:hAnsi="Times New Roman" w:cs="Times New Roman"/>
          <w:sz w:val="28"/>
          <w:szCs w:val="28"/>
        </w:rPr>
        <w:t>ожение №</w:t>
      </w:r>
      <w:r w:rsidR="008D08CC" w:rsidRPr="00FE2E4D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EB7FB1" w:rsidRPr="00FE2E4D" w:rsidRDefault="00FE2E4D" w:rsidP="00FE2E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EB7FB1" w:rsidRPr="00FE2E4D">
        <w:rPr>
          <w:rFonts w:ascii="Times New Roman" w:hAnsi="Times New Roman" w:cs="Times New Roman"/>
          <w:sz w:val="28"/>
          <w:szCs w:val="28"/>
        </w:rPr>
        <w:t xml:space="preserve">Письменное согласие </w:t>
      </w:r>
      <w:r w:rsidR="00D74237" w:rsidRPr="00FE2E4D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EB7FB1" w:rsidRPr="00FE2E4D">
        <w:rPr>
          <w:rFonts w:ascii="Times New Roman" w:hAnsi="Times New Roman" w:cs="Times New Roman"/>
          <w:sz w:val="28"/>
          <w:szCs w:val="28"/>
        </w:rPr>
        <w:t>на обработку его персональных данных включа</w:t>
      </w:r>
      <w:r w:rsidR="006C6180" w:rsidRPr="00FE2E4D">
        <w:rPr>
          <w:rFonts w:ascii="Times New Roman" w:hAnsi="Times New Roman" w:cs="Times New Roman"/>
          <w:sz w:val="28"/>
          <w:szCs w:val="28"/>
        </w:rPr>
        <w:t>ет</w:t>
      </w:r>
      <w:r w:rsidR="00EB7FB1" w:rsidRPr="00FE2E4D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EB7FB1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FB1" w:rsidRPr="008521EB">
        <w:rPr>
          <w:rFonts w:ascii="Times New Roman" w:hAnsi="Times New Roman" w:cs="Times New Roman"/>
          <w:sz w:val="28"/>
          <w:szCs w:val="28"/>
        </w:rPr>
        <w:t xml:space="preserve">фамилию, имя, отчество, адрес </w:t>
      </w:r>
      <w:r w:rsidR="00D74237" w:rsidRPr="008521EB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EB7FB1" w:rsidRPr="008521EB">
        <w:rPr>
          <w:rFonts w:ascii="Times New Roman" w:hAnsi="Times New Roman" w:cs="Times New Roman"/>
          <w:sz w:val="28"/>
          <w:szCs w:val="28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EB7FB1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FB1" w:rsidRPr="008521EB">
        <w:rPr>
          <w:rFonts w:ascii="Times New Roman" w:hAnsi="Times New Roman" w:cs="Times New Roman"/>
          <w:sz w:val="28"/>
          <w:szCs w:val="28"/>
        </w:rPr>
        <w:t xml:space="preserve">наименование и адрес </w:t>
      </w:r>
      <w:r w:rsidR="00D74237" w:rsidRPr="008521EB">
        <w:rPr>
          <w:rFonts w:ascii="Times New Roman" w:hAnsi="Times New Roman" w:cs="Times New Roman"/>
          <w:sz w:val="28"/>
          <w:szCs w:val="28"/>
        </w:rPr>
        <w:t>оператора персональных данных</w:t>
      </w:r>
      <w:r w:rsidR="00EB7FB1" w:rsidRPr="008521EB">
        <w:rPr>
          <w:rFonts w:ascii="Times New Roman" w:hAnsi="Times New Roman" w:cs="Times New Roman"/>
          <w:sz w:val="28"/>
          <w:szCs w:val="28"/>
        </w:rPr>
        <w:t>;</w:t>
      </w:r>
    </w:p>
    <w:p w:rsidR="00EB7FB1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FB1" w:rsidRPr="008521EB">
        <w:rPr>
          <w:rFonts w:ascii="Times New Roman" w:hAnsi="Times New Roman" w:cs="Times New Roman"/>
          <w:sz w:val="28"/>
          <w:szCs w:val="28"/>
        </w:rPr>
        <w:t>цель обработки персональных данных;</w:t>
      </w:r>
    </w:p>
    <w:p w:rsidR="00EB7FB1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FB1" w:rsidRPr="008521EB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согласие </w:t>
      </w:r>
      <w:r w:rsidR="00D74237" w:rsidRPr="008521EB">
        <w:rPr>
          <w:rFonts w:ascii="Times New Roman" w:hAnsi="Times New Roman" w:cs="Times New Roman"/>
          <w:sz w:val="28"/>
          <w:szCs w:val="28"/>
        </w:rPr>
        <w:t>субъекта</w:t>
      </w:r>
      <w:r w:rsidR="00EB7FB1" w:rsidRPr="008521EB">
        <w:rPr>
          <w:rFonts w:ascii="Times New Roman" w:hAnsi="Times New Roman" w:cs="Times New Roman"/>
          <w:sz w:val="28"/>
          <w:szCs w:val="28"/>
        </w:rPr>
        <w:t>;</w:t>
      </w:r>
    </w:p>
    <w:p w:rsidR="00EF010B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FB1" w:rsidRPr="008521EB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</w:t>
      </w:r>
      <w:r w:rsidR="00EF010B" w:rsidRPr="008521EB">
        <w:rPr>
          <w:rFonts w:ascii="Times New Roman" w:hAnsi="Times New Roman" w:cs="Times New Roman"/>
          <w:sz w:val="28"/>
          <w:szCs w:val="28"/>
        </w:rPr>
        <w:t>ершение которых дается согласие;</w:t>
      </w:r>
    </w:p>
    <w:p w:rsidR="00EB7FB1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FB1" w:rsidRPr="008521EB">
        <w:rPr>
          <w:rFonts w:ascii="Times New Roman" w:hAnsi="Times New Roman" w:cs="Times New Roman"/>
          <w:sz w:val="28"/>
          <w:szCs w:val="28"/>
        </w:rPr>
        <w:t xml:space="preserve">общее описание используемых </w:t>
      </w:r>
      <w:r w:rsidR="007D0141" w:rsidRPr="008521EB">
        <w:rPr>
          <w:rFonts w:ascii="Times New Roman" w:hAnsi="Times New Roman" w:cs="Times New Roman"/>
          <w:sz w:val="28"/>
          <w:szCs w:val="28"/>
        </w:rPr>
        <w:t>Предприятием</w:t>
      </w:r>
      <w:r w:rsidR="00EB7FB1" w:rsidRPr="008521EB">
        <w:rPr>
          <w:rFonts w:ascii="Times New Roman" w:hAnsi="Times New Roman" w:cs="Times New Roman"/>
          <w:sz w:val="28"/>
          <w:szCs w:val="28"/>
        </w:rPr>
        <w:t xml:space="preserve"> способов обработки персональных данных;</w:t>
      </w:r>
    </w:p>
    <w:p w:rsidR="00EB7FB1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FB1" w:rsidRPr="008521EB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согласие, а также порядок его отзыва.</w:t>
      </w:r>
    </w:p>
    <w:p w:rsidR="00D57E6A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D57E6A" w:rsidRPr="00471A27">
        <w:rPr>
          <w:rFonts w:ascii="Times New Roman" w:hAnsi="Times New Roman" w:cs="Times New Roman"/>
          <w:sz w:val="28"/>
          <w:szCs w:val="28"/>
        </w:rPr>
        <w:t>Письменные согласия на обработку оператором персональных данных хранятся в личном деле.</w:t>
      </w:r>
    </w:p>
    <w:p w:rsidR="00235B15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235B15" w:rsidRPr="00471A2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</w:t>
      </w:r>
      <w:r w:rsidR="00D74237" w:rsidRPr="00471A27">
        <w:rPr>
          <w:rFonts w:ascii="Times New Roman" w:hAnsi="Times New Roman" w:cs="Times New Roman"/>
          <w:sz w:val="28"/>
          <w:szCs w:val="28"/>
        </w:rPr>
        <w:t>субъектом персональных данных</w:t>
      </w:r>
      <w:r w:rsidR="000E3995" w:rsidRPr="00471A27">
        <w:rPr>
          <w:rFonts w:ascii="Times New Roman" w:hAnsi="Times New Roman" w:cs="Times New Roman"/>
          <w:sz w:val="28"/>
          <w:szCs w:val="28"/>
        </w:rPr>
        <w:t xml:space="preserve"> в соответствии с положение</w:t>
      </w:r>
      <w:r w:rsidR="00D216A2" w:rsidRPr="00471A27">
        <w:rPr>
          <w:rFonts w:ascii="Times New Roman" w:hAnsi="Times New Roman" w:cs="Times New Roman"/>
          <w:sz w:val="28"/>
          <w:szCs w:val="28"/>
        </w:rPr>
        <w:t>м</w:t>
      </w:r>
      <w:r w:rsidR="000E3995" w:rsidRPr="00471A2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C3164" w:rsidRPr="00471A27">
        <w:rPr>
          <w:rFonts w:ascii="Times New Roman" w:hAnsi="Times New Roman" w:cs="Times New Roman"/>
          <w:sz w:val="28"/>
          <w:szCs w:val="28"/>
        </w:rPr>
        <w:t>6</w:t>
      </w:r>
      <w:r w:rsidR="000E3995" w:rsidRPr="00471A2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F6B7D">
        <w:rPr>
          <w:rFonts w:ascii="Times New Roman" w:hAnsi="Times New Roman" w:cs="Times New Roman"/>
          <w:sz w:val="28"/>
          <w:szCs w:val="28"/>
        </w:rPr>
        <w:t>«</w:t>
      </w:r>
      <w:r w:rsidR="000E3995" w:rsidRPr="00471A2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F6B7D">
        <w:rPr>
          <w:rFonts w:ascii="Times New Roman" w:hAnsi="Times New Roman" w:cs="Times New Roman"/>
          <w:sz w:val="28"/>
          <w:szCs w:val="28"/>
        </w:rPr>
        <w:t>»</w:t>
      </w:r>
      <w:r w:rsidR="000E3995" w:rsidRPr="00471A27">
        <w:rPr>
          <w:rFonts w:ascii="Times New Roman" w:hAnsi="Times New Roman" w:cs="Times New Roman"/>
          <w:sz w:val="28"/>
          <w:szCs w:val="28"/>
        </w:rPr>
        <w:t>.</w:t>
      </w:r>
    </w:p>
    <w:p w:rsidR="0077423F" w:rsidRPr="00471A27" w:rsidRDefault="008521EB" w:rsidP="008521EB">
      <w:pPr>
        <w:pStyle w:val="aff2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5.11. </w:t>
      </w:r>
      <w:r w:rsidR="00D65FFC" w:rsidRPr="00471A27">
        <w:rPr>
          <w:rFonts w:ascii="Times New Roman" w:hAnsi="Times New Roman" w:cs="Times New Roman"/>
          <w:bCs/>
          <w:sz w:val="28"/>
          <w:szCs w:val="28"/>
        </w:rPr>
        <w:t>Не требуется с</w:t>
      </w:r>
      <w:r w:rsidR="008D08CC" w:rsidRPr="00471A27">
        <w:rPr>
          <w:rFonts w:ascii="Times New Roman" w:hAnsi="Times New Roman" w:cs="Times New Roman"/>
          <w:sz w:val="28"/>
          <w:szCs w:val="28"/>
        </w:rPr>
        <w:t>огласи</w:t>
      </w:r>
      <w:r w:rsidR="00235B15" w:rsidRPr="00471A27">
        <w:rPr>
          <w:rFonts w:ascii="Times New Roman" w:hAnsi="Times New Roman" w:cs="Times New Roman"/>
          <w:sz w:val="28"/>
          <w:szCs w:val="28"/>
        </w:rPr>
        <w:t>я</w:t>
      </w:r>
      <w:r w:rsidR="008D08CC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D74237" w:rsidRPr="00471A27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D08CC" w:rsidRPr="00471A27">
        <w:rPr>
          <w:rFonts w:ascii="Times New Roman" w:hAnsi="Times New Roman" w:cs="Times New Roman"/>
          <w:sz w:val="28"/>
          <w:szCs w:val="28"/>
        </w:rPr>
        <w:t>на обработку его персональных данных в следующих случаях:</w:t>
      </w:r>
    </w:p>
    <w:p w:rsidR="008D08CC" w:rsidRPr="00471A27" w:rsidRDefault="008521EB" w:rsidP="008521EB">
      <w:pPr>
        <w:pStyle w:val="aff2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CC" w:rsidRPr="00471A27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77423F" w:rsidRPr="00471A27" w:rsidRDefault="008521EB" w:rsidP="008521EB">
      <w:pPr>
        <w:pStyle w:val="aff2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CC" w:rsidRPr="00471A2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целях исполнения трудового или иного договора или соглашения между работником и </w:t>
      </w:r>
      <w:r w:rsidR="007D0141">
        <w:rPr>
          <w:rFonts w:ascii="Times New Roman" w:hAnsi="Times New Roman" w:cs="Times New Roman"/>
          <w:sz w:val="28"/>
          <w:szCs w:val="28"/>
        </w:rPr>
        <w:t>Предприятием</w:t>
      </w:r>
      <w:r w:rsidR="008D08CC" w:rsidRPr="00471A27">
        <w:rPr>
          <w:rFonts w:ascii="Times New Roman" w:hAnsi="Times New Roman" w:cs="Times New Roman"/>
          <w:sz w:val="28"/>
          <w:szCs w:val="28"/>
        </w:rPr>
        <w:t>;</w:t>
      </w:r>
    </w:p>
    <w:p w:rsidR="0077423F" w:rsidRPr="00471A27" w:rsidRDefault="008521EB" w:rsidP="008521EB">
      <w:pPr>
        <w:pStyle w:val="aff2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CC" w:rsidRPr="00471A27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для статистических целей при условии обязательного обезличивания персональных данных;</w:t>
      </w:r>
    </w:p>
    <w:p w:rsidR="0077423F" w:rsidRPr="00471A27" w:rsidRDefault="008521EB" w:rsidP="008521EB">
      <w:pPr>
        <w:pStyle w:val="aff2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CC" w:rsidRPr="00471A2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для защиты жизни, здоровья или иных жизненно важных интересов </w:t>
      </w:r>
      <w:r w:rsidR="004A15F2" w:rsidRPr="00471A27">
        <w:rPr>
          <w:rFonts w:ascii="Times New Roman" w:hAnsi="Times New Roman" w:cs="Times New Roman"/>
          <w:sz w:val="28"/>
          <w:szCs w:val="28"/>
        </w:rPr>
        <w:t>субъекта,</w:t>
      </w:r>
      <w:r w:rsidR="008D08CC" w:rsidRPr="00471A27">
        <w:rPr>
          <w:rFonts w:ascii="Times New Roman" w:hAnsi="Times New Roman" w:cs="Times New Roman"/>
          <w:sz w:val="28"/>
          <w:szCs w:val="28"/>
        </w:rPr>
        <w:t xml:space="preserve"> если получение его согласия при данных обстоятельствах невозможно;</w:t>
      </w:r>
    </w:p>
    <w:p w:rsidR="008D08CC" w:rsidRPr="00471A27" w:rsidRDefault="008521EB" w:rsidP="008521EB">
      <w:pPr>
        <w:pStyle w:val="aff2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CC" w:rsidRPr="00471A27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данных, подлежащих опубликованию в соответствии с федеральными законами.</w:t>
      </w:r>
    </w:p>
    <w:p w:rsidR="00CC1990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 </w:t>
      </w:r>
      <w:r w:rsidR="00CC1990" w:rsidRPr="008521EB">
        <w:rPr>
          <w:rFonts w:ascii="Times New Roman" w:hAnsi="Times New Roman" w:cs="Times New Roman"/>
          <w:sz w:val="28"/>
          <w:szCs w:val="28"/>
        </w:rPr>
        <w:t xml:space="preserve">В случае недееспособности </w:t>
      </w:r>
      <w:r w:rsidR="00D74237" w:rsidRPr="008521EB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CC1990" w:rsidRPr="008521EB">
        <w:rPr>
          <w:rFonts w:ascii="Times New Roman" w:hAnsi="Times New Roman" w:cs="Times New Roman"/>
          <w:sz w:val="28"/>
          <w:szCs w:val="28"/>
        </w:rPr>
        <w:t>согласие на обработку его персональных данных в письменной форме дает его законный представитель.</w:t>
      </w:r>
    </w:p>
    <w:p w:rsidR="008D08CC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5.13. </w:t>
      </w:r>
      <w:r w:rsidR="00235B15" w:rsidRPr="008521EB">
        <w:rPr>
          <w:rFonts w:ascii="Times New Roman" w:hAnsi="Times New Roman" w:cs="Times New Roman"/>
          <w:sz w:val="28"/>
          <w:szCs w:val="28"/>
        </w:rPr>
        <w:t xml:space="preserve">В случае смерти </w:t>
      </w:r>
      <w:r w:rsidR="00D74237" w:rsidRPr="008521EB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235B15" w:rsidRPr="008521EB">
        <w:rPr>
          <w:rFonts w:ascii="Times New Roman" w:hAnsi="Times New Roman" w:cs="Times New Roman"/>
          <w:sz w:val="28"/>
          <w:szCs w:val="28"/>
        </w:rPr>
        <w:t>согласие на обработку его персональных данных</w:t>
      </w:r>
      <w:r w:rsidR="006C6180" w:rsidRPr="008521EB">
        <w:rPr>
          <w:rFonts w:ascii="Times New Roman" w:hAnsi="Times New Roman" w:cs="Times New Roman"/>
          <w:sz w:val="28"/>
          <w:szCs w:val="28"/>
        </w:rPr>
        <w:t>,</w:t>
      </w:r>
      <w:r w:rsidR="00235B15" w:rsidRPr="008521EB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C6180" w:rsidRPr="008521EB">
        <w:rPr>
          <w:rFonts w:ascii="Times New Roman" w:hAnsi="Times New Roman" w:cs="Times New Roman"/>
          <w:sz w:val="28"/>
          <w:szCs w:val="28"/>
        </w:rPr>
        <w:t>,</w:t>
      </w:r>
      <w:r w:rsidR="00235B15" w:rsidRPr="008521EB">
        <w:rPr>
          <w:rFonts w:ascii="Times New Roman" w:hAnsi="Times New Roman" w:cs="Times New Roman"/>
          <w:sz w:val="28"/>
          <w:szCs w:val="28"/>
        </w:rPr>
        <w:t xml:space="preserve"> дает в письменной форме один из его наследников, если такое согласие не было дано </w:t>
      </w:r>
      <w:r w:rsidR="00D74237" w:rsidRPr="008521EB">
        <w:rPr>
          <w:rFonts w:ascii="Times New Roman" w:hAnsi="Times New Roman" w:cs="Times New Roman"/>
          <w:sz w:val="28"/>
          <w:szCs w:val="28"/>
        </w:rPr>
        <w:t xml:space="preserve">субъектом персональных данных </w:t>
      </w:r>
      <w:r w:rsidR="00235B15" w:rsidRPr="008521EB">
        <w:rPr>
          <w:rFonts w:ascii="Times New Roman" w:hAnsi="Times New Roman" w:cs="Times New Roman"/>
          <w:sz w:val="28"/>
          <w:szCs w:val="28"/>
        </w:rPr>
        <w:t>при его жизни.</w:t>
      </w:r>
    </w:p>
    <w:p w:rsidR="003B2AC4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 </w:t>
      </w:r>
      <w:r w:rsidR="003B2AC4" w:rsidRPr="008521E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C6180" w:rsidRPr="008521EB">
        <w:rPr>
          <w:rFonts w:ascii="Times New Roman" w:hAnsi="Times New Roman" w:cs="Times New Roman"/>
          <w:sz w:val="28"/>
          <w:szCs w:val="28"/>
        </w:rPr>
        <w:t xml:space="preserve">если </w:t>
      </w:r>
      <w:r w:rsidR="00E80BAB" w:rsidRPr="008521E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6C6180" w:rsidRPr="008521EB">
        <w:rPr>
          <w:rFonts w:ascii="Times New Roman" w:hAnsi="Times New Roman" w:cs="Times New Roman"/>
          <w:sz w:val="28"/>
          <w:szCs w:val="28"/>
        </w:rPr>
        <w:t xml:space="preserve">, </w:t>
      </w:r>
      <w:r w:rsidR="003B2AC4" w:rsidRPr="008521EB">
        <w:rPr>
          <w:rFonts w:ascii="Times New Roman" w:hAnsi="Times New Roman" w:cs="Times New Roman"/>
          <w:sz w:val="28"/>
          <w:szCs w:val="28"/>
        </w:rPr>
        <w:t>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D51ADD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5.15. </w:t>
      </w:r>
      <w:r w:rsidR="007D0141" w:rsidRPr="008521EB">
        <w:rPr>
          <w:rFonts w:ascii="Times New Roman" w:hAnsi="Times New Roman" w:cs="Times New Roman"/>
          <w:sz w:val="28"/>
          <w:szCs w:val="28"/>
        </w:rPr>
        <w:t>Предприятие</w:t>
      </w:r>
      <w:r w:rsidR="0070493E" w:rsidRPr="008521EB">
        <w:rPr>
          <w:rFonts w:ascii="Times New Roman" w:hAnsi="Times New Roman" w:cs="Times New Roman"/>
          <w:sz w:val="28"/>
          <w:szCs w:val="28"/>
        </w:rPr>
        <w:t xml:space="preserve"> не имеет права </w:t>
      </w:r>
      <w:r w:rsidR="004870C8" w:rsidRPr="008521E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70493E" w:rsidRPr="008521EB">
        <w:rPr>
          <w:rFonts w:ascii="Times New Roman" w:hAnsi="Times New Roman" w:cs="Times New Roman"/>
          <w:sz w:val="28"/>
          <w:szCs w:val="28"/>
        </w:rPr>
        <w:t>обраб</w:t>
      </w:r>
      <w:r w:rsidR="004870C8" w:rsidRPr="008521EB">
        <w:rPr>
          <w:rFonts w:ascii="Times New Roman" w:hAnsi="Times New Roman" w:cs="Times New Roman"/>
          <w:sz w:val="28"/>
          <w:szCs w:val="28"/>
        </w:rPr>
        <w:t>отку</w:t>
      </w:r>
      <w:r w:rsidR="0070493E" w:rsidRPr="008521EB">
        <w:rPr>
          <w:rFonts w:ascii="Times New Roman" w:hAnsi="Times New Roman" w:cs="Times New Roman"/>
          <w:sz w:val="28"/>
          <w:szCs w:val="28"/>
        </w:rPr>
        <w:t xml:space="preserve"> </w:t>
      </w:r>
      <w:r w:rsidR="004870C8" w:rsidRPr="008521EB">
        <w:rPr>
          <w:rFonts w:ascii="Times New Roman" w:hAnsi="Times New Roman" w:cs="Times New Roman"/>
          <w:sz w:val="28"/>
          <w:szCs w:val="28"/>
        </w:rPr>
        <w:t xml:space="preserve">специальных категорий </w:t>
      </w:r>
      <w:r w:rsidR="0070493E" w:rsidRPr="008521EB">
        <w:rPr>
          <w:rFonts w:ascii="Times New Roman" w:hAnsi="Times New Roman" w:cs="Times New Roman"/>
          <w:sz w:val="28"/>
          <w:szCs w:val="28"/>
        </w:rPr>
        <w:t>персональны</w:t>
      </w:r>
      <w:r w:rsidR="004870C8" w:rsidRPr="008521EB">
        <w:rPr>
          <w:rFonts w:ascii="Times New Roman" w:hAnsi="Times New Roman" w:cs="Times New Roman"/>
          <w:sz w:val="28"/>
          <w:szCs w:val="28"/>
        </w:rPr>
        <w:t>х</w:t>
      </w:r>
      <w:r w:rsidR="0070493E" w:rsidRPr="008521E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870C8" w:rsidRPr="008521EB">
        <w:rPr>
          <w:rFonts w:ascii="Times New Roman" w:hAnsi="Times New Roman" w:cs="Times New Roman"/>
          <w:sz w:val="28"/>
          <w:szCs w:val="28"/>
        </w:rPr>
        <w:t>х, касающихся</w:t>
      </w:r>
      <w:r w:rsidR="0070493E" w:rsidRPr="008521EB">
        <w:rPr>
          <w:rFonts w:ascii="Times New Roman" w:hAnsi="Times New Roman" w:cs="Times New Roman"/>
          <w:sz w:val="28"/>
          <w:szCs w:val="28"/>
        </w:rPr>
        <w:t xml:space="preserve"> </w:t>
      </w:r>
      <w:r w:rsidR="00D51ADD" w:rsidRPr="008521EB">
        <w:rPr>
          <w:rFonts w:ascii="Times New Roman" w:hAnsi="Times New Roman" w:cs="Times New Roman"/>
          <w:sz w:val="28"/>
          <w:szCs w:val="28"/>
        </w:rPr>
        <w:t>расовой, национальной принадлежности, политических взглядах, религиозных или философских убеждениях, состоянии здоровья, интимной, частной жизни, а также о членстве в общественных объединениях или профсоюзной деятельности, за исключением, если:</w:t>
      </w:r>
    </w:p>
    <w:p w:rsidR="00D51ADD" w:rsidRPr="00471A27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237" w:rsidRPr="00471A27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D51ADD" w:rsidRPr="00471A27">
        <w:rPr>
          <w:rFonts w:ascii="Times New Roman" w:hAnsi="Times New Roman" w:cs="Times New Roman"/>
          <w:sz w:val="28"/>
          <w:szCs w:val="28"/>
        </w:rPr>
        <w:t xml:space="preserve">дал согласие в письменной форме на обработку </w:t>
      </w:r>
      <w:r w:rsidR="00D74237" w:rsidRPr="00471A27">
        <w:rPr>
          <w:rFonts w:ascii="Times New Roman" w:hAnsi="Times New Roman" w:cs="Times New Roman"/>
          <w:sz w:val="28"/>
          <w:szCs w:val="28"/>
        </w:rPr>
        <w:t xml:space="preserve">своих соответствующих </w:t>
      </w:r>
      <w:r w:rsidR="00D51ADD" w:rsidRPr="00471A27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D51ADD" w:rsidRPr="00471A27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ADD" w:rsidRPr="00471A27">
        <w:rPr>
          <w:rFonts w:ascii="Times New Roman" w:hAnsi="Times New Roman" w:cs="Times New Roman"/>
          <w:sz w:val="28"/>
          <w:szCs w:val="28"/>
        </w:rPr>
        <w:t>персональные данные являют</w:t>
      </w:r>
      <w:r w:rsidR="00CE7B1F" w:rsidRPr="00471A27">
        <w:rPr>
          <w:rFonts w:ascii="Times New Roman" w:hAnsi="Times New Roman" w:cs="Times New Roman"/>
          <w:sz w:val="28"/>
          <w:szCs w:val="28"/>
        </w:rPr>
        <w:t>ся общедоступными</w:t>
      </w:r>
      <w:r w:rsidR="004870C8" w:rsidRPr="00471A27">
        <w:rPr>
          <w:rFonts w:ascii="Times New Roman" w:hAnsi="Times New Roman" w:cs="Times New Roman"/>
          <w:sz w:val="28"/>
          <w:szCs w:val="28"/>
        </w:rPr>
        <w:t>;</w:t>
      </w:r>
    </w:p>
    <w:p w:rsidR="004870C8" w:rsidRPr="00471A27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0" w:name="sub_1002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0C8" w:rsidRPr="00471A27">
        <w:rPr>
          <w:rFonts w:ascii="Times New Roman" w:hAnsi="Times New Roman" w:cs="Times New Roman"/>
          <w:sz w:val="28"/>
          <w:szCs w:val="28"/>
        </w:rPr>
        <w:t>персональные данные относятся к состоянию здоровья субъекта персональных данных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субъекта персональных данных невозможно;</w:t>
      </w:r>
    </w:p>
    <w:p w:rsidR="004870C8" w:rsidRPr="00471A27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1" w:name="sub_10024"/>
      <w:bookmarkEnd w:id="1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6C" w:rsidRPr="00471A27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социально</w:t>
      </w:r>
      <w:r w:rsidR="00967A18" w:rsidRPr="00471A27">
        <w:rPr>
          <w:rFonts w:ascii="Times New Roman" w:hAnsi="Times New Roman" w:cs="Times New Roman"/>
          <w:sz w:val="28"/>
          <w:szCs w:val="28"/>
        </w:rPr>
        <w:t>-</w:t>
      </w:r>
      <w:r w:rsidR="008D576C" w:rsidRPr="00471A27">
        <w:rPr>
          <w:rFonts w:ascii="Times New Roman" w:hAnsi="Times New Roman" w:cs="Times New Roman"/>
          <w:sz w:val="28"/>
          <w:szCs w:val="28"/>
        </w:rPr>
        <w:t>медицинских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4870C8" w:rsidRPr="00471A27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2" w:name="sub_10025"/>
      <w:bookmarkEnd w:id="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0C8" w:rsidRPr="00471A27">
        <w:rPr>
          <w:rFonts w:ascii="Times New Roman" w:hAnsi="Times New Roman" w:cs="Times New Roman"/>
          <w:sz w:val="28"/>
          <w:szCs w:val="28"/>
        </w:rPr>
        <w:t>обработка персональных данных членов (участников) общественного объединения или религиозной</w:t>
      </w:r>
      <w:r w:rsidR="00D65FFC" w:rsidRPr="00471A27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4870C8" w:rsidRPr="00471A27"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соответствующими общественным объединением или религиозной </w:t>
      </w:r>
      <w:r w:rsidR="007D0141">
        <w:rPr>
          <w:rFonts w:ascii="Times New Roman" w:hAnsi="Times New Roman" w:cs="Times New Roman"/>
          <w:sz w:val="28"/>
          <w:szCs w:val="28"/>
        </w:rPr>
        <w:t>организацией</w:t>
      </w:r>
      <w:r w:rsidR="004870C8" w:rsidRPr="00471A27">
        <w:rPr>
          <w:rFonts w:ascii="Times New Roman" w:hAnsi="Times New Roman" w:cs="Times New Roman"/>
          <w:sz w:val="28"/>
          <w:szCs w:val="28"/>
        </w:rPr>
        <w:t>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субъектов персональных данных</w:t>
      </w:r>
      <w:r w:rsidR="00C75455" w:rsidRPr="00471A2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4870C8" w:rsidRPr="00471A27">
        <w:rPr>
          <w:rFonts w:ascii="Times New Roman" w:hAnsi="Times New Roman" w:cs="Times New Roman"/>
          <w:sz w:val="28"/>
          <w:szCs w:val="28"/>
        </w:rPr>
        <w:t>;</w:t>
      </w:r>
    </w:p>
    <w:p w:rsidR="004870C8" w:rsidRPr="00471A27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3" w:name="sub_10026"/>
      <w:bookmarkEnd w:id="1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0C8" w:rsidRPr="00471A27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в связи с осуществлением правосудия;</w:t>
      </w:r>
    </w:p>
    <w:bookmarkEnd w:id="13"/>
    <w:p w:rsidR="004870C8" w:rsidRPr="00471A27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0C8" w:rsidRPr="00471A27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Федерации.</w:t>
      </w:r>
    </w:p>
    <w:p w:rsidR="00AA2D4F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AA2D4F" w:rsidRPr="00471A27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4870C8" w:rsidRPr="00471A27">
        <w:rPr>
          <w:rFonts w:ascii="Times New Roman" w:hAnsi="Times New Roman" w:cs="Times New Roman"/>
          <w:sz w:val="28"/>
          <w:szCs w:val="28"/>
        </w:rPr>
        <w:t xml:space="preserve">специальных категорий </w:t>
      </w:r>
      <w:r w:rsidR="00AA2D4F" w:rsidRPr="00471A27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870C8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AA2D4F" w:rsidRPr="00471A27">
        <w:rPr>
          <w:rFonts w:ascii="Times New Roman" w:hAnsi="Times New Roman" w:cs="Times New Roman"/>
          <w:sz w:val="28"/>
          <w:szCs w:val="28"/>
        </w:rPr>
        <w:t>должна быть незамедлительно прекращена, если устранены причины, вследствие которых осуществлялась обработка.</w:t>
      </w:r>
    </w:p>
    <w:p w:rsidR="00470948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470948" w:rsidRPr="00471A27">
        <w:rPr>
          <w:rFonts w:ascii="Times New Roman" w:hAnsi="Times New Roman" w:cs="Times New Roman"/>
          <w:sz w:val="28"/>
          <w:szCs w:val="28"/>
        </w:rPr>
        <w:t xml:space="preserve">Защита персональных данных </w:t>
      </w:r>
      <w:r w:rsidR="00356051" w:rsidRPr="00471A27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470948" w:rsidRPr="00471A27">
        <w:rPr>
          <w:rFonts w:ascii="Times New Roman" w:hAnsi="Times New Roman" w:cs="Times New Roman"/>
          <w:sz w:val="28"/>
          <w:szCs w:val="28"/>
        </w:rPr>
        <w:t xml:space="preserve">от 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утраты или </w:t>
      </w:r>
      <w:r w:rsidR="00470948" w:rsidRPr="00471A27">
        <w:rPr>
          <w:rFonts w:ascii="Times New Roman" w:hAnsi="Times New Roman" w:cs="Times New Roman"/>
          <w:sz w:val="28"/>
          <w:szCs w:val="28"/>
        </w:rPr>
        <w:t xml:space="preserve">неправомерного их использования </w:t>
      </w:r>
      <w:r w:rsidR="006C6180" w:rsidRPr="00471A27">
        <w:rPr>
          <w:rFonts w:ascii="Times New Roman" w:hAnsi="Times New Roman" w:cs="Times New Roman"/>
          <w:sz w:val="28"/>
          <w:szCs w:val="28"/>
        </w:rPr>
        <w:t>обеспечивается</w:t>
      </w:r>
      <w:r w:rsidR="00470948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E80BAB">
        <w:rPr>
          <w:rFonts w:ascii="Times New Roman" w:hAnsi="Times New Roman" w:cs="Times New Roman"/>
          <w:sz w:val="28"/>
          <w:szCs w:val="28"/>
        </w:rPr>
        <w:t xml:space="preserve">«Наименование </w:t>
      </w:r>
      <w:r w:rsidR="00E80BAB">
        <w:rPr>
          <w:rFonts w:ascii="Times New Roman" w:hAnsi="Times New Roman" w:cs="Times New Roman"/>
          <w:sz w:val="28"/>
          <w:szCs w:val="28"/>
        </w:rPr>
        <w:lastRenderedPageBreak/>
        <w:t>предприятия»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470948" w:rsidRPr="00471A2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470948" w:rsidRPr="00471A2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F010B" w:rsidRPr="00471A27">
        <w:rPr>
          <w:rFonts w:ascii="Times New Roman" w:hAnsi="Times New Roman" w:cs="Times New Roman"/>
          <w:sz w:val="28"/>
          <w:szCs w:val="28"/>
        </w:rPr>
        <w:t xml:space="preserve">и </w:t>
      </w:r>
      <w:r w:rsidR="00470948" w:rsidRPr="00471A27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</w:t>
      </w:r>
      <w:r w:rsidR="00356051" w:rsidRPr="00471A27">
        <w:rPr>
          <w:rFonts w:ascii="Times New Roman" w:hAnsi="Times New Roman" w:cs="Times New Roman"/>
          <w:sz w:val="28"/>
          <w:szCs w:val="28"/>
        </w:rPr>
        <w:t>дательством Р</w:t>
      </w:r>
      <w:r w:rsidR="003940A9" w:rsidRPr="00471A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56051" w:rsidRPr="00471A27">
        <w:rPr>
          <w:rFonts w:ascii="Times New Roman" w:hAnsi="Times New Roman" w:cs="Times New Roman"/>
          <w:sz w:val="28"/>
          <w:szCs w:val="28"/>
        </w:rPr>
        <w:t>Ф</w:t>
      </w:r>
      <w:r w:rsidR="003940A9" w:rsidRPr="00471A27">
        <w:rPr>
          <w:rFonts w:ascii="Times New Roman" w:hAnsi="Times New Roman" w:cs="Times New Roman"/>
          <w:sz w:val="28"/>
          <w:szCs w:val="28"/>
        </w:rPr>
        <w:t>едерации</w:t>
      </w:r>
      <w:r w:rsidR="00356051" w:rsidRPr="00471A27">
        <w:rPr>
          <w:rFonts w:ascii="Times New Roman" w:hAnsi="Times New Roman" w:cs="Times New Roman"/>
          <w:sz w:val="28"/>
          <w:szCs w:val="28"/>
        </w:rPr>
        <w:t>.</w:t>
      </w:r>
    </w:p>
    <w:p w:rsidR="00470948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356051" w:rsidRPr="00471A27">
        <w:rPr>
          <w:rFonts w:ascii="Times New Roman" w:hAnsi="Times New Roman" w:cs="Times New Roman"/>
          <w:sz w:val="28"/>
          <w:szCs w:val="28"/>
        </w:rPr>
        <w:t xml:space="preserve">Субъекты персональных данных </w:t>
      </w:r>
      <w:r w:rsidR="00470948" w:rsidRPr="00471A27">
        <w:rPr>
          <w:rFonts w:ascii="Times New Roman" w:hAnsi="Times New Roman" w:cs="Times New Roman"/>
          <w:sz w:val="28"/>
          <w:szCs w:val="28"/>
        </w:rPr>
        <w:t xml:space="preserve">и их представители должны быть ознакомлены под роспись с документами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470948" w:rsidRPr="00471A27">
        <w:rPr>
          <w:rFonts w:ascii="Times New Roman" w:hAnsi="Times New Roman" w:cs="Times New Roman"/>
          <w:sz w:val="28"/>
          <w:szCs w:val="28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D86BCF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="009B180F" w:rsidRPr="00471A27">
        <w:rPr>
          <w:rFonts w:ascii="Times New Roman" w:hAnsi="Times New Roman" w:cs="Times New Roman"/>
          <w:sz w:val="28"/>
          <w:szCs w:val="28"/>
        </w:rPr>
        <w:t xml:space="preserve">Основными источниками, содержащими </w:t>
      </w:r>
      <w:r w:rsidR="00A45259" w:rsidRPr="00471A27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D57E6A" w:rsidRPr="00471A27">
        <w:rPr>
          <w:rFonts w:ascii="Times New Roman" w:hAnsi="Times New Roman" w:cs="Times New Roman"/>
          <w:sz w:val="28"/>
          <w:szCs w:val="28"/>
        </w:rPr>
        <w:t xml:space="preserve">субъектов, </w:t>
      </w:r>
      <w:r w:rsidR="009B180F" w:rsidRPr="00471A27">
        <w:rPr>
          <w:rFonts w:ascii="Times New Roman" w:hAnsi="Times New Roman" w:cs="Times New Roman"/>
          <w:sz w:val="28"/>
          <w:szCs w:val="28"/>
        </w:rPr>
        <w:t>являются их</w:t>
      </w:r>
      <w:r w:rsidR="00A45259" w:rsidRPr="00471A27">
        <w:rPr>
          <w:rFonts w:ascii="Times New Roman" w:hAnsi="Times New Roman" w:cs="Times New Roman"/>
          <w:sz w:val="28"/>
          <w:szCs w:val="28"/>
        </w:rPr>
        <w:t xml:space="preserve"> личн</w:t>
      </w:r>
      <w:r w:rsidR="009B180F" w:rsidRPr="00471A27">
        <w:rPr>
          <w:rFonts w:ascii="Times New Roman" w:hAnsi="Times New Roman" w:cs="Times New Roman"/>
          <w:sz w:val="28"/>
          <w:szCs w:val="28"/>
        </w:rPr>
        <w:t>ые</w:t>
      </w:r>
      <w:r w:rsidR="00A45259" w:rsidRPr="00471A27">
        <w:rPr>
          <w:rFonts w:ascii="Times New Roman" w:hAnsi="Times New Roman" w:cs="Times New Roman"/>
          <w:sz w:val="28"/>
          <w:szCs w:val="28"/>
        </w:rPr>
        <w:t xml:space="preserve"> дел</w:t>
      </w:r>
      <w:r w:rsidR="009B180F" w:rsidRPr="00471A27">
        <w:rPr>
          <w:rFonts w:ascii="Times New Roman" w:hAnsi="Times New Roman" w:cs="Times New Roman"/>
          <w:sz w:val="28"/>
          <w:szCs w:val="28"/>
        </w:rPr>
        <w:t>а</w:t>
      </w:r>
      <w:r w:rsidR="00A45259" w:rsidRPr="00471A27">
        <w:rPr>
          <w:rFonts w:ascii="Times New Roman" w:hAnsi="Times New Roman" w:cs="Times New Roman"/>
          <w:sz w:val="28"/>
          <w:szCs w:val="28"/>
        </w:rPr>
        <w:t>.</w:t>
      </w:r>
      <w:r w:rsidR="00B06D3D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A45259" w:rsidRPr="00471A27">
        <w:rPr>
          <w:rFonts w:ascii="Times New Roman" w:hAnsi="Times New Roman" w:cs="Times New Roman"/>
          <w:sz w:val="28"/>
          <w:szCs w:val="28"/>
        </w:rPr>
        <w:t>Личн</w:t>
      </w:r>
      <w:r w:rsidR="009B180F" w:rsidRPr="00471A27">
        <w:rPr>
          <w:rFonts w:ascii="Times New Roman" w:hAnsi="Times New Roman" w:cs="Times New Roman"/>
          <w:sz w:val="28"/>
          <w:szCs w:val="28"/>
        </w:rPr>
        <w:t>ые</w:t>
      </w:r>
      <w:r w:rsidR="00A45259" w:rsidRPr="00471A27">
        <w:rPr>
          <w:rFonts w:ascii="Times New Roman" w:hAnsi="Times New Roman" w:cs="Times New Roman"/>
          <w:sz w:val="28"/>
          <w:szCs w:val="28"/>
        </w:rPr>
        <w:t xml:space="preserve"> дел</w:t>
      </w:r>
      <w:r w:rsidR="009B180F" w:rsidRPr="00471A27">
        <w:rPr>
          <w:rFonts w:ascii="Times New Roman" w:hAnsi="Times New Roman" w:cs="Times New Roman"/>
          <w:sz w:val="28"/>
          <w:szCs w:val="28"/>
        </w:rPr>
        <w:t>а</w:t>
      </w:r>
      <w:r w:rsidR="00A45259" w:rsidRPr="00471A27">
        <w:rPr>
          <w:rFonts w:ascii="Times New Roman" w:hAnsi="Times New Roman" w:cs="Times New Roman"/>
          <w:sz w:val="28"/>
          <w:szCs w:val="28"/>
        </w:rPr>
        <w:t xml:space="preserve"> хран</w:t>
      </w:r>
      <w:r w:rsidR="009B180F" w:rsidRPr="00471A27">
        <w:rPr>
          <w:rFonts w:ascii="Times New Roman" w:hAnsi="Times New Roman" w:cs="Times New Roman"/>
          <w:sz w:val="28"/>
          <w:szCs w:val="28"/>
        </w:rPr>
        <w:t>я</w:t>
      </w:r>
      <w:r w:rsidR="00A45259" w:rsidRPr="00471A27">
        <w:rPr>
          <w:rFonts w:ascii="Times New Roman" w:hAnsi="Times New Roman" w:cs="Times New Roman"/>
          <w:sz w:val="28"/>
          <w:szCs w:val="28"/>
        </w:rPr>
        <w:t xml:space="preserve">тся уполномоченным лицом на </w:t>
      </w:r>
      <w:r w:rsidR="00EF010B" w:rsidRPr="00471A27">
        <w:rPr>
          <w:rFonts w:ascii="Times New Roman" w:hAnsi="Times New Roman" w:cs="Times New Roman"/>
          <w:sz w:val="28"/>
          <w:szCs w:val="28"/>
        </w:rPr>
        <w:t>материальных (</w:t>
      </w:r>
      <w:r w:rsidR="00A45259" w:rsidRPr="00471A27">
        <w:rPr>
          <w:rFonts w:ascii="Times New Roman" w:hAnsi="Times New Roman" w:cs="Times New Roman"/>
          <w:sz w:val="28"/>
          <w:szCs w:val="28"/>
        </w:rPr>
        <w:t>бумажных</w:t>
      </w:r>
      <w:r w:rsidR="00EF010B" w:rsidRPr="00471A27">
        <w:rPr>
          <w:rFonts w:ascii="Times New Roman" w:hAnsi="Times New Roman" w:cs="Times New Roman"/>
          <w:sz w:val="28"/>
          <w:szCs w:val="28"/>
        </w:rPr>
        <w:t>)</w:t>
      </w:r>
      <w:r w:rsidR="00A45259" w:rsidRPr="00471A27">
        <w:rPr>
          <w:rFonts w:ascii="Times New Roman" w:hAnsi="Times New Roman" w:cs="Times New Roman"/>
          <w:sz w:val="28"/>
          <w:szCs w:val="28"/>
        </w:rPr>
        <w:t xml:space="preserve"> носителях</w:t>
      </w:r>
      <w:r w:rsidR="009B180F" w:rsidRPr="00471A27">
        <w:rPr>
          <w:rFonts w:ascii="Times New Roman" w:hAnsi="Times New Roman" w:cs="Times New Roman"/>
          <w:sz w:val="28"/>
          <w:szCs w:val="28"/>
        </w:rPr>
        <w:t>.</w:t>
      </w:r>
      <w:r w:rsidR="00B06D3D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A45259" w:rsidRPr="00471A27">
        <w:rPr>
          <w:rFonts w:ascii="Times New Roman" w:hAnsi="Times New Roman" w:cs="Times New Roman"/>
          <w:sz w:val="28"/>
          <w:szCs w:val="28"/>
        </w:rPr>
        <w:t>Личное дело пополняется на протяжении всей трудовой деятельности работника</w:t>
      </w:r>
      <w:r w:rsidR="009B180F" w:rsidRPr="00471A27">
        <w:rPr>
          <w:rFonts w:ascii="Times New Roman" w:hAnsi="Times New Roman" w:cs="Times New Roman"/>
          <w:sz w:val="28"/>
          <w:szCs w:val="28"/>
        </w:rPr>
        <w:t xml:space="preserve"> в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A45259" w:rsidRPr="00471A27">
        <w:rPr>
          <w:rFonts w:ascii="Times New Roman" w:hAnsi="Times New Roman" w:cs="Times New Roman"/>
          <w:sz w:val="28"/>
          <w:szCs w:val="28"/>
        </w:rPr>
        <w:t>.</w:t>
      </w:r>
    </w:p>
    <w:p w:rsidR="00916134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5.20. </w:t>
      </w:r>
      <w:r w:rsidR="00504DD4" w:rsidRPr="00471A27">
        <w:rPr>
          <w:rFonts w:ascii="Times New Roman" w:hAnsi="Times New Roman" w:cs="Times New Roman"/>
          <w:sz w:val="28"/>
          <w:szCs w:val="28"/>
        </w:rPr>
        <w:t xml:space="preserve">Дополнительным источником </w:t>
      </w:r>
      <w:r w:rsidR="00D86BCF" w:rsidRPr="00471A27">
        <w:rPr>
          <w:rFonts w:ascii="Times New Roman" w:hAnsi="Times New Roman" w:cs="Times New Roman"/>
          <w:sz w:val="28"/>
          <w:szCs w:val="28"/>
        </w:rPr>
        <w:t>персональны</w:t>
      </w:r>
      <w:r w:rsidR="00504DD4" w:rsidRPr="00471A27">
        <w:rPr>
          <w:rFonts w:ascii="Times New Roman" w:hAnsi="Times New Roman" w:cs="Times New Roman"/>
          <w:sz w:val="28"/>
          <w:szCs w:val="28"/>
        </w:rPr>
        <w:t>х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04DD4" w:rsidRPr="00471A27">
        <w:rPr>
          <w:rFonts w:ascii="Times New Roman" w:hAnsi="Times New Roman" w:cs="Times New Roman"/>
          <w:sz w:val="28"/>
          <w:szCs w:val="28"/>
        </w:rPr>
        <w:t>х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504DD4" w:rsidRPr="00471A27">
        <w:rPr>
          <w:rFonts w:ascii="Times New Roman" w:hAnsi="Times New Roman" w:cs="Times New Roman"/>
          <w:sz w:val="28"/>
          <w:szCs w:val="28"/>
        </w:rPr>
        <w:t>являются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504DD4" w:rsidRPr="00471A27">
        <w:rPr>
          <w:rFonts w:ascii="Times New Roman" w:hAnsi="Times New Roman" w:cs="Times New Roman"/>
          <w:sz w:val="28"/>
          <w:szCs w:val="28"/>
        </w:rPr>
        <w:t>е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04DD4" w:rsidRPr="00471A27">
        <w:rPr>
          <w:rFonts w:ascii="Times New Roman" w:hAnsi="Times New Roman" w:cs="Times New Roman"/>
          <w:sz w:val="28"/>
          <w:szCs w:val="28"/>
        </w:rPr>
        <w:t>ы, хранимые и обрабатываемые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 в базах данных </w:t>
      </w:r>
      <w:r w:rsidR="00B06D3D" w:rsidRPr="00471A27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504DD4" w:rsidRPr="00471A27">
        <w:rPr>
          <w:rFonts w:ascii="Times New Roman" w:hAnsi="Times New Roman" w:cs="Times New Roman"/>
          <w:sz w:val="28"/>
          <w:szCs w:val="28"/>
        </w:rPr>
        <w:t>предприятия</w:t>
      </w:r>
      <w:r w:rsidR="00D86BCF" w:rsidRPr="00471A27">
        <w:rPr>
          <w:rFonts w:ascii="Times New Roman" w:hAnsi="Times New Roman" w:cs="Times New Roman"/>
          <w:sz w:val="28"/>
          <w:szCs w:val="28"/>
        </w:rPr>
        <w:t>.</w:t>
      </w:r>
    </w:p>
    <w:p w:rsidR="00AC3C15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</w:t>
      </w:r>
      <w:r w:rsidR="003E55BC" w:rsidRPr="00471A27">
        <w:rPr>
          <w:rFonts w:ascii="Times New Roman" w:hAnsi="Times New Roman" w:cs="Times New Roman"/>
          <w:sz w:val="28"/>
          <w:szCs w:val="28"/>
        </w:rPr>
        <w:t>Перечень</w:t>
      </w:r>
      <w:r w:rsidR="00AC3C15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D57E6A" w:rsidRPr="00471A27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A06CC9" w:rsidRPr="00471A2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AC3C15" w:rsidRPr="00471A27">
        <w:rPr>
          <w:rFonts w:ascii="Times New Roman" w:hAnsi="Times New Roman" w:cs="Times New Roman"/>
          <w:sz w:val="28"/>
          <w:szCs w:val="28"/>
        </w:rPr>
        <w:t xml:space="preserve">, допущенных к </w:t>
      </w:r>
      <w:r w:rsidR="003E55BC" w:rsidRPr="00471A27">
        <w:rPr>
          <w:rFonts w:ascii="Times New Roman" w:hAnsi="Times New Roman" w:cs="Times New Roman"/>
          <w:sz w:val="28"/>
          <w:szCs w:val="28"/>
        </w:rPr>
        <w:t>обработке</w:t>
      </w:r>
      <w:r w:rsidR="00AC3C15" w:rsidRPr="00471A27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3E55BC" w:rsidRPr="00471A27">
        <w:rPr>
          <w:rFonts w:ascii="Times New Roman" w:hAnsi="Times New Roman" w:cs="Times New Roman"/>
          <w:sz w:val="28"/>
          <w:szCs w:val="28"/>
        </w:rPr>
        <w:t>х</w:t>
      </w:r>
      <w:r w:rsidR="00AC3C15" w:rsidRPr="00471A27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3E55BC" w:rsidRPr="00471A27">
        <w:rPr>
          <w:rFonts w:ascii="Times New Roman" w:hAnsi="Times New Roman" w:cs="Times New Roman"/>
          <w:sz w:val="28"/>
          <w:szCs w:val="28"/>
        </w:rPr>
        <w:t>х</w:t>
      </w:r>
      <w:r w:rsidR="00AC3C15" w:rsidRPr="00471A27">
        <w:rPr>
          <w:rFonts w:ascii="Times New Roman" w:hAnsi="Times New Roman" w:cs="Times New Roman"/>
          <w:sz w:val="28"/>
          <w:szCs w:val="28"/>
        </w:rPr>
        <w:t xml:space="preserve">, определяется приказом </w:t>
      </w:r>
      <w:r w:rsidR="00D57E6A" w:rsidRPr="00471A27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AC3C15" w:rsidRPr="00471A27">
        <w:rPr>
          <w:rFonts w:ascii="Times New Roman" w:hAnsi="Times New Roman" w:cs="Times New Roman"/>
          <w:sz w:val="28"/>
          <w:szCs w:val="28"/>
        </w:rPr>
        <w:t>.</w:t>
      </w:r>
    </w:p>
    <w:p w:rsidR="00FC5E9B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02"/>
      <w:r>
        <w:rPr>
          <w:rFonts w:ascii="Times New Roman" w:hAnsi="Times New Roman" w:cs="Times New Roman"/>
          <w:sz w:val="28"/>
          <w:szCs w:val="28"/>
        </w:rPr>
        <w:t xml:space="preserve">5.22. </w:t>
      </w:r>
      <w:r w:rsidR="00A06CC9" w:rsidRPr="00471A27">
        <w:rPr>
          <w:rFonts w:ascii="Times New Roman" w:hAnsi="Times New Roman" w:cs="Times New Roman"/>
          <w:sz w:val="28"/>
          <w:szCs w:val="28"/>
        </w:rPr>
        <w:t xml:space="preserve">Уполномоченные работники </w:t>
      </w:r>
      <w:r w:rsidR="00C75455" w:rsidRPr="00471A27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A06CC9" w:rsidRPr="00471A27">
        <w:rPr>
          <w:rFonts w:ascii="Times New Roman" w:hAnsi="Times New Roman" w:cs="Times New Roman"/>
          <w:sz w:val="28"/>
          <w:szCs w:val="28"/>
        </w:rPr>
        <w:t>о</w:t>
      </w:r>
      <w:r w:rsidR="003E55BC" w:rsidRPr="00471A27">
        <w:rPr>
          <w:rFonts w:ascii="Times New Roman" w:hAnsi="Times New Roman" w:cs="Times New Roman"/>
          <w:color w:val="000000"/>
          <w:sz w:val="28"/>
          <w:szCs w:val="28"/>
        </w:rPr>
        <w:t>браб</w:t>
      </w:r>
      <w:r w:rsidR="00A06CC9" w:rsidRPr="00471A27">
        <w:rPr>
          <w:rFonts w:ascii="Times New Roman" w:hAnsi="Times New Roman" w:cs="Times New Roman"/>
          <w:color w:val="000000"/>
          <w:sz w:val="28"/>
          <w:szCs w:val="28"/>
        </w:rPr>
        <w:t xml:space="preserve">атывают </w:t>
      </w:r>
      <w:r w:rsidR="00D24216" w:rsidRPr="00471A27">
        <w:rPr>
          <w:rFonts w:ascii="Times New Roman" w:hAnsi="Times New Roman" w:cs="Times New Roman"/>
          <w:color w:val="000000"/>
          <w:sz w:val="28"/>
          <w:szCs w:val="28"/>
        </w:rPr>
        <w:t>персональны</w:t>
      </w:r>
      <w:r w:rsidR="00A06CC9" w:rsidRPr="00471A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4216" w:rsidRPr="00471A27">
        <w:rPr>
          <w:rFonts w:ascii="Times New Roman" w:hAnsi="Times New Roman" w:cs="Times New Roman"/>
          <w:color w:val="000000"/>
          <w:sz w:val="28"/>
          <w:szCs w:val="28"/>
        </w:rPr>
        <w:t xml:space="preserve"> данны</w:t>
      </w:r>
      <w:r w:rsidR="00A06CC9" w:rsidRPr="00471A27">
        <w:rPr>
          <w:rFonts w:ascii="Times New Roman" w:hAnsi="Times New Roman" w:cs="Times New Roman"/>
          <w:color w:val="000000"/>
          <w:sz w:val="28"/>
          <w:szCs w:val="28"/>
        </w:rPr>
        <w:t>е субъектов</w:t>
      </w:r>
      <w:r w:rsidR="00D86BCF" w:rsidRPr="00471A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6CC9" w:rsidRPr="00471A27">
        <w:rPr>
          <w:rFonts w:ascii="Times New Roman" w:hAnsi="Times New Roman" w:cs="Times New Roman"/>
          <w:color w:val="000000"/>
          <w:sz w:val="28"/>
          <w:szCs w:val="28"/>
        </w:rPr>
        <w:t xml:space="preserve">со строгим </w:t>
      </w:r>
      <w:r w:rsidR="00A06CC9" w:rsidRPr="00471A27">
        <w:rPr>
          <w:rFonts w:ascii="Times New Roman" w:hAnsi="Times New Roman" w:cs="Times New Roman"/>
          <w:sz w:val="28"/>
          <w:szCs w:val="28"/>
        </w:rPr>
        <w:t xml:space="preserve">выполнением всего комплекса мероприятий по обеспечению безопасности, предусмотренными </w:t>
      </w:r>
      <w:bookmarkEnd w:id="14"/>
      <w:r w:rsidR="00687B06" w:rsidRPr="00471A27">
        <w:rPr>
          <w:rFonts w:ascii="Times New Roman" w:hAnsi="Times New Roman" w:cs="Times New Roman"/>
          <w:sz w:val="28"/>
          <w:szCs w:val="28"/>
        </w:rPr>
        <w:t>инструкци</w:t>
      </w:r>
      <w:r w:rsidR="00A06CC9" w:rsidRPr="00471A27">
        <w:rPr>
          <w:rFonts w:ascii="Times New Roman" w:hAnsi="Times New Roman" w:cs="Times New Roman"/>
          <w:sz w:val="28"/>
          <w:szCs w:val="28"/>
        </w:rPr>
        <w:t>ями</w:t>
      </w:r>
      <w:r w:rsidR="003940A9" w:rsidRPr="00471A27">
        <w:rPr>
          <w:rFonts w:ascii="Times New Roman" w:hAnsi="Times New Roman" w:cs="Times New Roman"/>
          <w:sz w:val="28"/>
          <w:szCs w:val="28"/>
        </w:rPr>
        <w:t>.</w:t>
      </w:r>
    </w:p>
    <w:p w:rsidR="008F6D7C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</w:t>
      </w:r>
      <w:r w:rsidR="009D5E52" w:rsidRPr="00471A27">
        <w:rPr>
          <w:rFonts w:ascii="Times New Roman" w:hAnsi="Times New Roman" w:cs="Times New Roman"/>
          <w:sz w:val="28"/>
          <w:szCs w:val="28"/>
        </w:rPr>
        <w:t>Генеральный директор несет ответственность за нарушение порядка сбора, хранения, использования или распространения персональных данных на предприятии</w:t>
      </w:r>
      <w:r w:rsidR="00EF0DF1" w:rsidRPr="00471A27">
        <w:rPr>
          <w:rFonts w:ascii="Times New Roman" w:hAnsi="Times New Roman" w:cs="Times New Roman"/>
          <w:sz w:val="28"/>
          <w:szCs w:val="28"/>
        </w:rPr>
        <w:t>.</w:t>
      </w:r>
      <w:r w:rsidR="009D5E52" w:rsidRPr="00471A27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 несут ответственность за контроль соблюдения требований по обработке персональных данных.</w:t>
      </w:r>
    </w:p>
    <w:p w:rsidR="00EF0DF1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5.24. </w:t>
      </w:r>
      <w:r w:rsidR="009D5E52" w:rsidRPr="00471A27"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r w:rsidR="00EF0DF1" w:rsidRPr="00471A27">
        <w:rPr>
          <w:rFonts w:ascii="Times New Roman" w:hAnsi="Times New Roman" w:cs="Times New Roman"/>
          <w:sz w:val="28"/>
          <w:szCs w:val="28"/>
        </w:rPr>
        <w:t>обеспечени</w:t>
      </w:r>
      <w:r w:rsidR="009D5E52" w:rsidRPr="00471A27">
        <w:rPr>
          <w:rFonts w:ascii="Times New Roman" w:hAnsi="Times New Roman" w:cs="Times New Roman"/>
          <w:sz w:val="28"/>
          <w:szCs w:val="28"/>
        </w:rPr>
        <w:t>ю</w:t>
      </w:r>
      <w:r w:rsidR="00EF0DF1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9D5E52" w:rsidRPr="00471A27">
        <w:rPr>
          <w:rFonts w:ascii="Times New Roman" w:hAnsi="Times New Roman" w:cs="Times New Roman"/>
          <w:sz w:val="28"/>
          <w:szCs w:val="28"/>
        </w:rPr>
        <w:t xml:space="preserve">предприятия исправными </w:t>
      </w:r>
      <w:r w:rsidR="00EF0DF1" w:rsidRPr="00471A27">
        <w:rPr>
          <w:rFonts w:ascii="Times New Roman" w:hAnsi="Times New Roman" w:cs="Times New Roman"/>
          <w:sz w:val="28"/>
          <w:szCs w:val="28"/>
        </w:rPr>
        <w:t xml:space="preserve">техническими средствами обработки </w:t>
      </w:r>
      <w:r w:rsidR="009D5E52" w:rsidRPr="00471A27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EF0DF1" w:rsidRPr="00471A27">
        <w:rPr>
          <w:rFonts w:ascii="Times New Roman" w:hAnsi="Times New Roman" w:cs="Times New Roman"/>
          <w:sz w:val="28"/>
          <w:szCs w:val="28"/>
        </w:rPr>
        <w:t>(</w:t>
      </w:r>
      <w:r w:rsidR="00D86BCF" w:rsidRPr="00471A27">
        <w:rPr>
          <w:rFonts w:ascii="Times New Roman" w:hAnsi="Times New Roman" w:cs="Times New Roman"/>
          <w:sz w:val="28"/>
          <w:szCs w:val="28"/>
        </w:rPr>
        <w:t>АРМ</w:t>
      </w:r>
      <w:r w:rsidR="00EF0DF1" w:rsidRPr="00471A27">
        <w:rPr>
          <w:rFonts w:ascii="Times New Roman" w:hAnsi="Times New Roman" w:cs="Times New Roman"/>
          <w:sz w:val="28"/>
          <w:szCs w:val="28"/>
        </w:rPr>
        <w:t xml:space="preserve">, серверами и т.д.) и </w:t>
      </w:r>
      <w:r w:rsidR="009D5E52" w:rsidRPr="00471A27">
        <w:rPr>
          <w:rFonts w:ascii="Times New Roman" w:hAnsi="Times New Roman" w:cs="Times New Roman"/>
          <w:sz w:val="28"/>
          <w:szCs w:val="28"/>
        </w:rPr>
        <w:t xml:space="preserve">поддержанию </w:t>
      </w:r>
      <w:r w:rsidR="00EF0DF1" w:rsidRPr="00471A27">
        <w:rPr>
          <w:rFonts w:ascii="Times New Roman" w:hAnsi="Times New Roman" w:cs="Times New Roman"/>
          <w:sz w:val="28"/>
          <w:szCs w:val="28"/>
        </w:rPr>
        <w:t xml:space="preserve">их </w:t>
      </w:r>
      <w:r w:rsidR="00C30069" w:rsidRPr="00471A27">
        <w:rPr>
          <w:rFonts w:ascii="Times New Roman" w:hAnsi="Times New Roman" w:cs="Times New Roman"/>
          <w:sz w:val="28"/>
          <w:szCs w:val="28"/>
        </w:rPr>
        <w:t xml:space="preserve">в готовности к функционированию в составе систем обработки персональных данных, </w:t>
      </w:r>
      <w:r w:rsidR="00EF010B" w:rsidRPr="00471A27">
        <w:rPr>
          <w:rFonts w:ascii="Times New Roman" w:hAnsi="Times New Roman" w:cs="Times New Roman"/>
          <w:sz w:val="28"/>
          <w:szCs w:val="28"/>
        </w:rPr>
        <w:t>производится</w:t>
      </w:r>
      <w:r w:rsidR="00EF0DF1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C64892" w:rsidRPr="00471A27">
        <w:rPr>
          <w:rFonts w:ascii="Times New Roman" w:hAnsi="Times New Roman" w:cs="Times New Roman"/>
          <w:sz w:val="28"/>
          <w:szCs w:val="28"/>
        </w:rPr>
        <w:t>ведущим программистом-</w:t>
      </w:r>
      <w:r w:rsidR="00D86BCF" w:rsidRPr="00471A27">
        <w:rPr>
          <w:rFonts w:ascii="Times New Roman" w:hAnsi="Times New Roman" w:cs="Times New Roman"/>
          <w:sz w:val="28"/>
          <w:szCs w:val="28"/>
        </w:rPr>
        <w:t>электроником</w:t>
      </w:r>
      <w:r w:rsidR="00EF0DF1" w:rsidRPr="00471A27">
        <w:rPr>
          <w:rFonts w:ascii="Times New Roman" w:hAnsi="Times New Roman" w:cs="Times New Roman"/>
          <w:sz w:val="28"/>
          <w:szCs w:val="28"/>
        </w:rPr>
        <w:t>.</w:t>
      </w:r>
    </w:p>
    <w:p w:rsidR="00D86BCF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5.25. </w:t>
      </w:r>
      <w:r w:rsidR="004953E2" w:rsidRPr="00471A27"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="004B5451" w:rsidRPr="00471A27">
        <w:rPr>
          <w:rFonts w:ascii="Times New Roman" w:hAnsi="Times New Roman" w:cs="Times New Roman"/>
          <w:sz w:val="28"/>
          <w:szCs w:val="28"/>
        </w:rPr>
        <w:t xml:space="preserve"> обрабатываются и</w:t>
      </w:r>
      <w:r w:rsidR="004953E2" w:rsidRPr="00471A27">
        <w:rPr>
          <w:rFonts w:ascii="Times New Roman" w:hAnsi="Times New Roman" w:cs="Times New Roman"/>
          <w:sz w:val="28"/>
          <w:szCs w:val="28"/>
        </w:rPr>
        <w:t xml:space="preserve"> хранятся персональные данные </w:t>
      </w:r>
      <w:r w:rsidR="00F80056" w:rsidRPr="00471A27">
        <w:rPr>
          <w:rFonts w:ascii="Times New Roman" w:hAnsi="Times New Roman" w:cs="Times New Roman"/>
          <w:sz w:val="28"/>
          <w:szCs w:val="28"/>
        </w:rPr>
        <w:t>субъектов</w:t>
      </w:r>
      <w:r w:rsidR="004953E2" w:rsidRPr="00471A27">
        <w:rPr>
          <w:rFonts w:ascii="Times New Roman" w:hAnsi="Times New Roman" w:cs="Times New Roman"/>
          <w:sz w:val="28"/>
          <w:szCs w:val="28"/>
        </w:rPr>
        <w:t xml:space="preserve">, </w:t>
      </w:r>
      <w:r w:rsidR="00F80056" w:rsidRPr="00471A27">
        <w:rPr>
          <w:rFonts w:ascii="Times New Roman" w:hAnsi="Times New Roman" w:cs="Times New Roman"/>
          <w:sz w:val="28"/>
          <w:szCs w:val="28"/>
        </w:rPr>
        <w:t xml:space="preserve">оборудуются </w:t>
      </w:r>
      <w:r w:rsidR="004953E2" w:rsidRPr="00471A27">
        <w:rPr>
          <w:rFonts w:ascii="Times New Roman" w:hAnsi="Times New Roman" w:cs="Times New Roman"/>
          <w:sz w:val="28"/>
          <w:szCs w:val="28"/>
        </w:rPr>
        <w:t>надежными замками.</w:t>
      </w:r>
      <w:r w:rsidR="0059313B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D86BCF" w:rsidRPr="00471A27">
        <w:rPr>
          <w:rFonts w:ascii="Times New Roman" w:hAnsi="Times New Roman" w:cs="Times New Roman"/>
          <w:sz w:val="28"/>
          <w:szCs w:val="28"/>
        </w:rPr>
        <w:t>Б</w:t>
      </w:r>
      <w:r w:rsidR="004B5451" w:rsidRPr="00471A27">
        <w:rPr>
          <w:rFonts w:ascii="Times New Roman" w:hAnsi="Times New Roman" w:cs="Times New Roman"/>
          <w:sz w:val="28"/>
          <w:szCs w:val="28"/>
        </w:rPr>
        <w:t xml:space="preserve">есконтрольное пребывание 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в этих помещениях </w:t>
      </w:r>
      <w:r w:rsidR="004B5451" w:rsidRPr="00471A27">
        <w:rPr>
          <w:rFonts w:ascii="Times New Roman" w:hAnsi="Times New Roman" w:cs="Times New Roman"/>
          <w:sz w:val="28"/>
          <w:szCs w:val="28"/>
        </w:rPr>
        <w:t>посторонних лиц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 исключается</w:t>
      </w:r>
      <w:r w:rsidR="004B5451" w:rsidRPr="00471A27">
        <w:rPr>
          <w:rFonts w:ascii="Times New Roman" w:hAnsi="Times New Roman" w:cs="Times New Roman"/>
          <w:sz w:val="28"/>
          <w:szCs w:val="28"/>
        </w:rPr>
        <w:t>.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 В рабочее время, помещения, в которых обрабатываются и хранятся персональные данные субъектов, </w:t>
      </w:r>
      <w:r w:rsidR="006E3724" w:rsidRPr="00471A27">
        <w:rPr>
          <w:rFonts w:ascii="Times New Roman" w:hAnsi="Times New Roman" w:cs="Times New Roman"/>
          <w:sz w:val="28"/>
          <w:szCs w:val="28"/>
        </w:rPr>
        <w:t xml:space="preserve">при отсутствии в них работников, 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C30069" w:rsidRPr="00471A27">
        <w:rPr>
          <w:rFonts w:ascii="Times New Roman" w:hAnsi="Times New Roman" w:cs="Times New Roman"/>
          <w:sz w:val="28"/>
          <w:szCs w:val="28"/>
        </w:rPr>
        <w:t>заперты</w:t>
      </w:r>
      <w:r w:rsidR="00D86BCF" w:rsidRPr="00471A27">
        <w:rPr>
          <w:rFonts w:ascii="Times New Roman" w:hAnsi="Times New Roman" w:cs="Times New Roman"/>
          <w:sz w:val="28"/>
          <w:szCs w:val="28"/>
        </w:rPr>
        <w:t>.</w:t>
      </w:r>
    </w:p>
    <w:p w:rsidR="0059313B" w:rsidRPr="00471A27" w:rsidRDefault="008521EB" w:rsidP="008521EB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</w:t>
      </w:r>
      <w:r w:rsidR="0059313B" w:rsidRPr="00471A27">
        <w:rPr>
          <w:rFonts w:ascii="Times New Roman" w:hAnsi="Times New Roman" w:cs="Times New Roman"/>
          <w:sz w:val="28"/>
          <w:szCs w:val="28"/>
        </w:rPr>
        <w:t xml:space="preserve">Для хранения 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материальных носителей </w:t>
      </w:r>
      <w:r w:rsidR="0059313B" w:rsidRPr="00471A27">
        <w:rPr>
          <w:rFonts w:ascii="Times New Roman" w:hAnsi="Times New Roman" w:cs="Times New Roman"/>
          <w:sz w:val="28"/>
          <w:szCs w:val="28"/>
        </w:rPr>
        <w:t xml:space="preserve">персональных данных используются 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сейфы или </w:t>
      </w:r>
      <w:r w:rsidR="0059313B" w:rsidRPr="00471A27">
        <w:rPr>
          <w:rFonts w:ascii="Times New Roman" w:hAnsi="Times New Roman" w:cs="Times New Roman"/>
          <w:sz w:val="28"/>
          <w:szCs w:val="28"/>
        </w:rPr>
        <w:t>специально оборудованные шкафы, которые запираются на ключ</w:t>
      </w:r>
      <w:r w:rsidR="00D86BCF" w:rsidRPr="00471A27">
        <w:rPr>
          <w:rFonts w:ascii="Times New Roman" w:hAnsi="Times New Roman" w:cs="Times New Roman"/>
          <w:sz w:val="28"/>
          <w:szCs w:val="28"/>
        </w:rPr>
        <w:t xml:space="preserve"> и опечатываются</w:t>
      </w:r>
      <w:r w:rsidR="0059313B" w:rsidRPr="00471A27">
        <w:rPr>
          <w:rFonts w:ascii="Times New Roman" w:hAnsi="Times New Roman" w:cs="Times New Roman"/>
          <w:sz w:val="28"/>
          <w:szCs w:val="28"/>
        </w:rPr>
        <w:t>.</w:t>
      </w:r>
    </w:p>
    <w:p w:rsidR="004953E2" w:rsidRPr="00471A27" w:rsidRDefault="008521EB" w:rsidP="008521EB">
      <w:pPr>
        <w:pStyle w:val="af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5.27. </w:t>
      </w:r>
      <w:r w:rsidR="004953E2" w:rsidRPr="00471A27">
        <w:rPr>
          <w:rFonts w:ascii="Times New Roman" w:hAnsi="Times New Roman" w:cs="Times New Roman"/>
          <w:sz w:val="28"/>
          <w:szCs w:val="28"/>
        </w:rPr>
        <w:t>Проведение уборки помещени</w:t>
      </w:r>
      <w:r w:rsidR="006A51A1" w:rsidRPr="00471A27">
        <w:rPr>
          <w:rFonts w:ascii="Times New Roman" w:hAnsi="Times New Roman" w:cs="Times New Roman"/>
          <w:sz w:val="28"/>
          <w:szCs w:val="28"/>
        </w:rPr>
        <w:t>й</w:t>
      </w:r>
      <w:r w:rsidR="004953E2" w:rsidRPr="00471A27">
        <w:rPr>
          <w:rFonts w:ascii="Times New Roman" w:hAnsi="Times New Roman" w:cs="Times New Roman"/>
          <w:sz w:val="28"/>
          <w:szCs w:val="28"/>
        </w:rPr>
        <w:t>, в котор</w:t>
      </w:r>
      <w:r w:rsidR="00F80056" w:rsidRPr="00471A27">
        <w:rPr>
          <w:rFonts w:ascii="Times New Roman" w:hAnsi="Times New Roman" w:cs="Times New Roman"/>
          <w:sz w:val="28"/>
          <w:szCs w:val="28"/>
        </w:rPr>
        <w:t>ых хранятся персональные данные</w:t>
      </w:r>
      <w:r w:rsidR="004953E2" w:rsidRPr="00471A27">
        <w:rPr>
          <w:rFonts w:ascii="Times New Roman" w:hAnsi="Times New Roman" w:cs="Times New Roman"/>
          <w:sz w:val="28"/>
          <w:szCs w:val="28"/>
        </w:rPr>
        <w:t xml:space="preserve">, производиться </w:t>
      </w:r>
      <w:r w:rsidR="002C1088" w:rsidRPr="00471A2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953E2" w:rsidRPr="00471A27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2C1088" w:rsidRPr="00471A27">
        <w:rPr>
          <w:rFonts w:ascii="Times New Roman" w:hAnsi="Times New Roman" w:cs="Times New Roman"/>
          <w:sz w:val="28"/>
          <w:szCs w:val="28"/>
        </w:rPr>
        <w:t>уполномоченных</w:t>
      </w:r>
      <w:r w:rsidR="006A51A1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4953E2" w:rsidRPr="00471A27">
        <w:rPr>
          <w:rFonts w:ascii="Times New Roman" w:hAnsi="Times New Roman" w:cs="Times New Roman"/>
          <w:sz w:val="28"/>
          <w:szCs w:val="28"/>
        </w:rPr>
        <w:t>работников.</w:t>
      </w:r>
    </w:p>
    <w:p w:rsidR="00C75455" w:rsidRPr="00471A27" w:rsidRDefault="00C75455" w:rsidP="00471A27">
      <w:pPr>
        <w:pStyle w:val="aff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314C99" w:rsidRPr="00471A27" w:rsidRDefault="008521EB" w:rsidP="008521EB">
      <w:pPr>
        <w:pStyle w:val="aff2"/>
        <w:spacing w:before="0" w:beforeAutospacing="0" w:after="0" w:afterAutospacing="0"/>
        <w:jc w:val="center"/>
        <w:rPr>
          <w:rStyle w:val="aff3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14C99" w:rsidRPr="00471A27">
        <w:rPr>
          <w:rStyle w:val="aff3"/>
          <w:rFonts w:ascii="Times New Roman" w:hAnsi="Times New Roman"/>
          <w:sz w:val="28"/>
          <w:szCs w:val="28"/>
        </w:rPr>
        <w:t>Права и обязанности сторон в области защиты персональных данных</w:t>
      </w:r>
    </w:p>
    <w:p w:rsidR="00670862" w:rsidRPr="00471A27" w:rsidRDefault="00670862" w:rsidP="00471A27">
      <w:pPr>
        <w:pStyle w:val="aff2"/>
        <w:spacing w:before="0" w:beforeAutospacing="0" w:after="0" w:afterAutospacing="0"/>
        <w:ind w:firstLine="709"/>
        <w:rPr>
          <w:rStyle w:val="aff3"/>
          <w:rFonts w:ascii="Times New Roman" w:hAnsi="Times New Roman"/>
          <w:b w:val="0"/>
          <w:sz w:val="28"/>
          <w:szCs w:val="28"/>
        </w:rPr>
      </w:pPr>
    </w:p>
    <w:p w:rsidR="00470948" w:rsidRPr="008521EB" w:rsidRDefault="008521EB" w:rsidP="008521E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80056" w:rsidRPr="008521EB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</w:t>
      </w:r>
      <w:r w:rsidR="00470948" w:rsidRPr="008521EB">
        <w:rPr>
          <w:rFonts w:ascii="Times New Roman" w:hAnsi="Times New Roman" w:cs="Times New Roman"/>
          <w:sz w:val="28"/>
          <w:szCs w:val="28"/>
        </w:rPr>
        <w:t>обязан:</w:t>
      </w:r>
    </w:p>
    <w:p w:rsidR="00314C99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687" w:rsidRPr="008521EB">
        <w:rPr>
          <w:rFonts w:ascii="Times New Roman" w:hAnsi="Times New Roman" w:cs="Times New Roman"/>
          <w:sz w:val="28"/>
          <w:szCs w:val="28"/>
        </w:rPr>
        <w:t>п</w:t>
      </w:r>
      <w:r w:rsidR="00470948" w:rsidRPr="008521EB">
        <w:rPr>
          <w:rFonts w:ascii="Times New Roman" w:hAnsi="Times New Roman" w:cs="Times New Roman"/>
          <w:sz w:val="28"/>
          <w:szCs w:val="28"/>
        </w:rPr>
        <w:t xml:space="preserve">ередать </w:t>
      </w:r>
      <w:r w:rsidR="00E80BAB" w:rsidRPr="008521E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470948" w:rsidRPr="008521EB">
        <w:rPr>
          <w:rFonts w:ascii="Times New Roman" w:hAnsi="Times New Roman" w:cs="Times New Roman"/>
          <w:sz w:val="28"/>
          <w:szCs w:val="28"/>
        </w:rPr>
        <w:t xml:space="preserve"> или е</w:t>
      </w:r>
      <w:r w:rsidR="00AD2714" w:rsidRPr="008521EB">
        <w:rPr>
          <w:rFonts w:ascii="Times New Roman" w:hAnsi="Times New Roman" w:cs="Times New Roman"/>
          <w:sz w:val="28"/>
          <w:szCs w:val="28"/>
        </w:rPr>
        <w:t>го</w:t>
      </w:r>
      <w:r w:rsidR="00470948" w:rsidRPr="008521EB">
        <w:rPr>
          <w:rFonts w:ascii="Times New Roman" w:hAnsi="Times New Roman" w:cs="Times New Roman"/>
          <w:sz w:val="28"/>
          <w:szCs w:val="28"/>
        </w:rPr>
        <w:t xml:space="preserve"> представителю комплекс достоверных, документированных персональных данных, состав которых установлен </w:t>
      </w:r>
      <w:r w:rsidR="00314C99" w:rsidRPr="008521EB">
        <w:rPr>
          <w:rFonts w:ascii="Times New Roman" w:hAnsi="Times New Roman" w:cs="Times New Roman"/>
          <w:sz w:val="28"/>
          <w:szCs w:val="28"/>
        </w:rPr>
        <w:t>трудовым законодательством,</w:t>
      </w:r>
      <w:r w:rsidR="00F80056" w:rsidRPr="008521EB">
        <w:rPr>
          <w:rFonts w:ascii="Times New Roman" w:hAnsi="Times New Roman" w:cs="Times New Roman"/>
          <w:sz w:val="28"/>
          <w:szCs w:val="28"/>
        </w:rPr>
        <w:t xml:space="preserve"> иными законами Р</w:t>
      </w:r>
      <w:r w:rsidR="003940A9" w:rsidRPr="008521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80056" w:rsidRPr="008521EB">
        <w:rPr>
          <w:rFonts w:ascii="Times New Roman" w:hAnsi="Times New Roman" w:cs="Times New Roman"/>
          <w:sz w:val="28"/>
          <w:szCs w:val="28"/>
        </w:rPr>
        <w:t>Ф</w:t>
      </w:r>
      <w:r w:rsidR="003940A9" w:rsidRPr="008521EB">
        <w:rPr>
          <w:rFonts w:ascii="Times New Roman" w:hAnsi="Times New Roman" w:cs="Times New Roman"/>
          <w:sz w:val="28"/>
          <w:szCs w:val="28"/>
        </w:rPr>
        <w:t>едерации</w:t>
      </w:r>
      <w:r w:rsidR="00F80056" w:rsidRPr="008521EB">
        <w:rPr>
          <w:rFonts w:ascii="Times New Roman" w:hAnsi="Times New Roman" w:cs="Times New Roman"/>
          <w:sz w:val="28"/>
          <w:szCs w:val="28"/>
        </w:rPr>
        <w:t xml:space="preserve">, </w:t>
      </w:r>
      <w:r w:rsidR="00314C99" w:rsidRPr="008521EB">
        <w:rPr>
          <w:rFonts w:ascii="Times New Roman" w:hAnsi="Times New Roman" w:cs="Times New Roman"/>
          <w:sz w:val="28"/>
          <w:szCs w:val="28"/>
        </w:rPr>
        <w:t xml:space="preserve">включая сведения об образовании, специальных знаниях, стаже </w:t>
      </w:r>
      <w:r w:rsidR="00314C99" w:rsidRPr="008521EB">
        <w:rPr>
          <w:rFonts w:ascii="Times New Roman" w:hAnsi="Times New Roman" w:cs="Times New Roman"/>
          <w:sz w:val="28"/>
          <w:szCs w:val="28"/>
        </w:rPr>
        <w:lastRenderedPageBreak/>
        <w:t>работы, отношении к воинской обязанности, гражданстве, месте жительства и др.</w:t>
      </w:r>
    </w:p>
    <w:p w:rsidR="00470948" w:rsidRPr="008521EB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687" w:rsidRPr="008521EB">
        <w:rPr>
          <w:rFonts w:ascii="Times New Roman" w:hAnsi="Times New Roman" w:cs="Times New Roman"/>
          <w:sz w:val="28"/>
          <w:szCs w:val="28"/>
        </w:rPr>
        <w:t>с</w:t>
      </w:r>
      <w:r w:rsidR="00314C99" w:rsidRPr="008521EB">
        <w:rPr>
          <w:rFonts w:ascii="Times New Roman" w:hAnsi="Times New Roman" w:cs="Times New Roman"/>
          <w:sz w:val="28"/>
          <w:szCs w:val="28"/>
        </w:rPr>
        <w:t>воевременно</w:t>
      </w:r>
      <w:r w:rsidR="009A42B2" w:rsidRPr="008521EB">
        <w:rPr>
          <w:rFonts w:ascii="Times New Roman" w:hAnsi="Times New Roman" w:cs="Times New Roman"/>
          <w:sz w:val="28"/>
          <w:szCs w:val="28"/>
        </w:rPr>
        <w:t>, в срок</w:t>
      </w:r>
      <w:r w:rsidR="006A51A1" w:rsidRPr="008521EB">
        <w:rPr>
          <w:rFonts w:ascii="Times New Roman" w:hAnsi="Times New Roman" w:cs="Times New Roman"/>
          <w:sz w:val="28"/>
          <w:szCs w:val="28"/>
        </w:rPr>
        <w:t>,</w:t>
      </w:r>
      <w:r w:rsidR="009A42B2" w:rsidRPr="008521EB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 w:rsidR="00193275" w:rsidRPr="008521EB">
        <w:rPr>
          <w:rFonts w:ascii="Times New Roman" w:hAnsi="Times New Roman" w:cs="Times New Roman"/>
          <w:sz w:val="28"/>
          <w:szCs w:val="28"/>
        </w:rPr>
        <w:t>5 рабочих дней</w:t>
      </w:r>
      <w:r w:rsidR="009A42B2" w:rsidRPr="008521EB">
        <w:rPr>
          <w:rFonts w:ascii="Times New Roman" w:hAnsi="Times New Roman" w:cs="Times New Roman"/>
          <w:sz w:val="28"/>
          <w:szCs w:val="28"/>
        </w:rPr>
        <w:t>,</w:t>
      </w:r>
      <w:r w:rsidR="00314C99" w:rsidRPr="008521EB">
        <w:rPr>
          <w:rFonts w:ascii="Times New Roman" w:hAnsi="Times New Roman" w:cs="Times New Roman"/>
          <w:sz w:val="28"/>
          <w:szCs w:val="28"/>
        </w:rPr>
        <w:t xml:space="preserve"> сообщать </w:t>
      </w:r>
      <w:r w:rsidR="00193275" w:rsidRPr="008521EB">
        <w:rPr>
          <w:rFonts w:ascii="Times New Roman" w:hAnsi="Times New Roman" w:cs="Times New Roman"/>
          <w:sz w:val="28"/>
          <w:szCs w:val="28"/>
        </w:rPr>
        <w:t>в отдел кадров</w:t>
      </w:r>
      <w:r w:rsidR="00314C99" w:rsidRPr="008521EB">
        <w:rPr>
          <w:rFonts w:ascii="Times New Roman" w:hAnsi="Times New Roman" w:cs="Times New Roman"/>
          <w:sz w:val="28"/>
          <w:szCs w:val="28"/>
        </w:rPr>
        <w:t xml:space="preserve"> об изменении своих персональных данных.</w:t>
      </w:r>
    </w:p>
    <w:p w:rsidR="007677B3" w:rsidRPr="008521EB" w:rsidRDefault="008521EB" w:rsidP="008521EB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5" w:name="sub_1551"/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80056" w:rsidRPr="008521EB"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 w:rsidR="007677B3" w:rsidRPr="008521EB">
        <w:rPr>
          <w:rFonts w:ascii="Times New Roman" w:hAnsi="Times New Roman" w:cs="Times New Roman"/>
          <w:sz w:val="28"/>
          <w:szCs w:val="28"/>
        </w:rPr>
        <w:t xml:space="preserve"> име</w:t>
      </w:r>
      <w:r w:rsidR="009A42B2" w:rsidRPr="008521EB">
        <w:rPr>
          <w:rFonts w:ascii="Times New Roman" w:hAnsi="Times New Roman" w:cs="Times New Roman"/>
          <w:sz w:val="28"/>
          <w:szCs w:val="28"/>
        </w:rPr>
        <w:t>е</w:t>
      </w:r>
      <w:r w:rsidR="007677B3" w:rsidRPr="008521EB">
        <w:rPr>
          <w:rFonts w:ascii="Times New Roman" w:hAnsi="Times New Roman" w:cs="Times New Roman"/>
          <w:sz w:val="28"/>
          <w:szCs w:val="28"/>
        </w:rPr>
        <w:t>т право:</w:t>
      </w:r>
    </w:p>
    <w:p w:rsidR="0092602F" w:rsidRPr="00471A27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02F" w:rsidRPr="00471A27">
        <w:rPr>
          <w:rFonts w:ascii="Times New Roman" w:hAnsi="Times New Roman" w:cs="Times New Roman"/>
          <w:sz w:val="28"/>
          <w:szCs w:val="28"/>
        </w:rPr>
        <w:t xml:space="preserve">на получение сведений об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0E7365" w:rsidRPr="00471A27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92602F" w:rsidRPr="00471A27">
        <w:rPr>
          <w:rFonts w:ascii="Times New Roman" w:hAnsi="Times New Roman" w:cs="Times New Roman"/>
          <w:sz w:val="28"/>
          <w:szCs w:val="28"/>
        </w:rPr>
        <w:t>о месте е</w:t>
      </w:r>
      <w:r w:rsidR="000E7365" w:rsidRPr="00471A27">
        <w:rPr>
          <w:rFonts w:ascii="Times New Roman" w:hAnsi="Times New Roman" w:cs="Times New Roman"/>
          <w:sz w:val="28"/>
          <w:szCs w:val="28"/>
        </w:rPr>
        <w:t>го</w:t>
      </w:r>
      <w:r w:rsidR="0092602F" w:rsidRPr="00471A27">
        <w:rPr>
          <w:rFonts w:ascii="Times New Roman" w:hAnsi="Times New Roman" w:cs="Times New Roman"/>
          <w:sz w:val="28"/>
          <w:szCs w:val="28"/>
        </w:rPr>
        <w:t xml:space="preserve"> нахождения, о наличии у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92602F" w:rsidRPr="00471A27">
        <w:rPr>
          <w:rFonts w:ascii="Times New Roman" w:hAnsi="Times New Roman" w:cs="Times New Roman"/>
          <w:sz w:val="28"/>
          <w:szCs w:val="28"/>
        </w:rPr>
        <w:t xml:space="preserve"> персональных данных, относящихся к соответствующему субъекту персональных данных, а также на ознакомление с такими персональными данными, за исключением случаев, если предоставление персональных данных нарушает конституционные права и свободы других лиц;</w:t>
      </w:r>
    </w:p>
    <w:p w:rsidR="00375107" w:rsidRPr="00471A27" w:rsidRDefault="008521EB" w:rsidP="008521E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6" w:name="sub_15512"/>
      <w:bookmarkEnd w:id="1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756" w:rsidRPr="00471A27">
        <w:rPr>
          <w:rFonts w:ascii="Times New Roman" w:hAnsi="Times New Roman" w:cs="Times New Roman"/>
          <w:sz w:val="28"/>
          <w:szCs w:val="28"/>
        </w:rPr>
        <w:t>н</w:t>
      </w:r>
      <w:r w:rsidR="00492687" w:rsidRPr="00471A27">
        <w:rPr>
          <w:rFonts w:ascii="Times New Roman" w:hAnsi="Times New Roman" w:cs="Times New Roman"/>
          <w:sz w:val="28"/>
          <w:szCs w:val="28"/>
        </w:rPr>
        <w:t>а с</w:t>
      </w:r>
      <w:r w:rsidR="007677B3" w:rsidRPr="00471A27">
        <w:rPr>
          <w:rFonts w:ascii="Times New Roman" w:hAnsi="Times New Roman" w:cs="Times New Roman"/>
          <w:sz w:val="28"/>
          <w:szCs w:val="28"/>
        </w:rPr>
        <w:t>вободн</w:t>
      </w:r>
      <w:r w:rsidR="00492687" w:rsidRPr="00471A27">
        <w:rPr>
          <w:rFonts w:ascii="Times New Roman" w:hAnsi="Times New Roman" w:cs="Times New Roman"/>
          <w:sz w:val="28"/>
          <w:szCs w:val="28"/>
        </w:rPr>
        <w:t>ый</w:t>
      </w:r>
      <w:r w:rsidR="00C75455" w:rsidRPr="00471A27">
        <w:rPr>
          <w:rFonts w:ascii="Times New Roman" w:hAnsi="Times New Roman" w:cs="Times New Roman"/>
          <w:sz w:val="28"/>
          <w:szCs w:val="28"/>
        </w:rPr>
        <w:t xml:space="preserve"> и </w:t>
      </w:r>
      <w:r w:rsidR="007677B3" w:rsidRPr="00471A27">
        <w:rPr>
          <w:rFonts w:ascii="Times New Roman" w:hAnsi="Times New Roman" w:cs="Times New Roman"/>
          <w:sz w:val="28"/>
          <w:szCs w:val="28"/>
        </w:rPr>
        <w:t>бесплатн</w:t>
      </w:r>
      <w:r w:rsidR="00492687" w:rsidRPr="00471A27">
        <w:rPr>
          <w:rFonts w:ascii="Times New Roman" w:hAnsi="Times New Roman" w:cs="Times New Roman"/>
          <w:sz w:val="28"/>
          <w:szCs w:val="28"/>
        </w:rPr>
        <w:t>ый</w:t>
      </w:r>
      <w:r w:rsidR="007677B3" w:rsidRPr="00471A27">
        <w:rPr>
          <w:rFonts w:ascii="Times New Roman" w:hAnsi="Times New Roman" w:cs="Times New Roman"/>
          <w:sz w:val="28"/>
          <w:szCs w:val="28"/>
        </w:rPr>
        <w:t xml:space="preserve"> доступ к своим персональным данным, включая право на получение копии любой записи, содержащей персональные данные, за исключением случаев, предус</w:t>
      </w:r>
      <w:r w:rsidR="00655C09" w:rsidRPr="00471A27">
        <w:rPr>
          <w:rFonts w:ascii="Times New Roman" w:hAnsi="Times New Roman" w:cs="Times New Roman"/>
          <w:sz w:val="28"/>
          <w:szCs w:val="28"/>
        </w:rPr>
        <w:t>мотренных федеральными законами;</w:t>
      </w:r>
    </w:p>
    <w:p w:rsidR="0092602F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02F" w:rsidRPr="00471A27">
        <w:rPr>
          <w:rFonts w:ascii="Times New Roman" w:hAnsi="Times New Roman" w:cs="Times New Roman"/>
          <w:sz w:val="28"/>
          <w:szCs w:val="28"/>
        </w:rPr>
        <w:t>получать информацию, касающуюся обработки его персональных данных, в том числе содержащую:</w:t>
      </w:r>
    </w:p>
    <w:p w:rsidR="0092602F" w:rsidRPr="00471A27" w:rsidRDefault="00444273" w:rsidP="00444273">
      <w:pPr>
        <w:pStyle w:val="aff2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602F" w:rsidRPr="00471A27">
        <w:rPr>
          <w:rFonts w:ascii="Times New Roman" w:hAnsi="Times New Roman" w:cs="Times New Roman"/>
          <w:sz w:val="28"/>
          <w:szCs w:val="28"/>
        </w:rPr>
        <w:t xml:space="preserve">подтверждение факта обработки персональных данных </w:t>
      </w:r>
      <w:r w:rsidR="00270C2F" w:rsidRPr="00471A27">
        <w:rPr>
          <w:rFonts w:ascii="Times New Roman" w:hAnsi="Times New Roman" w:cs="Times New Roman"/>
          <w:sz w:val="28"/>
          <w:szCs w:val="28"/>
        </w:rPr>
        <w:t>оператором</w:t>
      </w:r>
      <w:r w:rsidR="0092602F" w:rsidRPr="00471A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70C2F" w:rsidRPr="00471A27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92602F" w:rsidRPr="00471A27">
        <w:rPr>
          <w:rFonts w:ascii="Times New Roman" w:hAnsi="Times New Roman" w:cs="Times New Roman"/>
          <w:sz w:val="28"/>
          <w:szCs w:val="28"/>
        </w:rPr>
        <w:t>цел</w:t>
      </w:r>
      <w:r w:rsidR="00270C2F" w:rsidRPr="00471A27">
        <w:rPr>
          <w:rFonts w:ascii="Times New Roman" w:hAnsi="Times New Roman" w:cs="Times New Roman"/>
          <w:sz w:val="28"/>
          <w:szCs w:val="28"/>
        </w:rPr>
        <w:t>и</w:t>
      </w:r>
      <w:r w:rsidR="0092602F" w:rsidRPr="00471A27">
        <w:rPr>
          <w:rFonts w:ascii="Times New Roman" w:hAnsi="Times New Roman" w:cs="Times New Roman"/>
          <w:sz w:val="28"/>
          <w:szCs w:val="28"/>
        </w:rPr>
        <w:t xml:space="preserve"> такой обработки;</w:t>
      </w:r>
    </w:p>
    <w:p w:rsidR="0092602F" w:rsidRPr="00471A27" w:rsidRDefault="00444273" w:rsidP="00444273">
      <w:pPr>
        <w:pStyle w:val="aff2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2602F" w:rsidRPr="00471A27">
        <w:rPr>
          <w:rFonts w:ascii="Times New Roman" w:hAnsi="Times New Roman" w:cs="Times New Roman"/>
          <w:sz w:val="28"/>
          <w:szCs w:val="28"/>
        </w:rPr>
        <w:t>способы обработки персональных данных, применяемые оператором;</w:t>
      </w:r>
    </w:p>
    <w:p w:rsidR="0092602F" w:rsidRPr="00471A27" w:rsidRDefault="00444273" w:rsidP="00444273">
      <w:pPr>
        <w:pStyle w:val="aff2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2602F" w:rsidRPr="00471A27">
        <w:rPr>
          <w:rFonts w:ascii="Times New Roman" w:hAnsi="Times New Roman" w:cs="Times New Roman"/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92602F" w:rsidRPr="00471A27" w:rsidRDefault="00444273" w:rsidP="00444273">
      <w:pPr>
        <w:pStyle w:val="aff2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2602F" w:rsidRPr="00471A27">
        <w:rPr>
          <w:rFonts w:ascii="Times New Roman" w:hAnsi="Times New Roman" w:cs="Times New Roman"/>
          <w:sz w:val="28"/>
          <w:szCs w:val="28"/>
        </w:rPr>
        <w:t>перечень обрабатываемых персональных данных и источник их получения;</w:t>
      </w:r>
    </w:p>
    <w:p w:rsidR="0092602F" w:rsidRPr="00471A27" w:rsidRDefault="00444273" w:rsidP="00444273">
      <w:pPr>
        <w:pStyle w:val="aff2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2602F" w:rsidRPr="00471A27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92602F" w:rsidRPr="00471A27" w:rsidRDefault="00444273" w:rsidP="00444273">
      <w:pPr>
        <w:pStyle w:val="aff2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2602F" w:rsidRPr="00471A27">
        <w:rPr>
          <w:rFonts w:ascii="Times New Roman" w:hAnsi="Times New Roman" w:cs="Times New Roman"/>
          <w:sz w:val="28"/>
          <w:szCs w:val="28"/>
        </w:rPr>
        <w:t>сведения о том, какие юридические последствия для него может повлечь за собой обработка его персональных данных.</w:t>
      </w:r>
    </w:p>
    <w:p w:rsidR="0092602F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02F" w:rsidRPr="00471A27">
        <w:rPr>
          <w:rFonts w:ascii="Times New Roman" w:hAnsi="Times New Roman" w:cs="Times New Roman"/>
          <w:sz w:val="28"/>
          <w:szCs w:val="28"/>
        </w:rPr>
        <w:t xml:space="preserve">обжаловать в судебном порядке любые неправомерные действия или бездействие </w:t>
      </w:r>
      <w:r w:rsidR="00270C2F" w:rsidRPr="00471A27">
        <w:rPr>
          <w:rFonts w:ascii="Times New Roman" w:hAnsi="Times New Roman" w:cs="Times New Roman"/>
          <w:sz w:val="28"/>
          <w:szCs w:val="28"/>
        </w:rPr>
        <w:t xml:space="preserve">должностных и уполномоченных лиц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92602F" w:rsidRPr="00471A27">
        <w:rPr>
          <w:rFonts w:ascii="Times New Roman" w:hAnsi="Times New Roman" w:cs="Times New Roman"/>
          <w:sz w:val="28"/>
          <w:szCs w:val="28"/>
        </w:rPr>
        <w:t xml:space="preserve"> при обработке и защите </w:t>
      </w:r>
      <w:r w:rsidR="00C75455" w:rsidRPr="00471A27">
        <w:rPr>
          <w:rFonts w:ascii="Times New Roman" w:hAnsi="Times New Roman" w:cs="Times New Roman"/>
          <w:sz w:val="28"/>
          <w:szCs w:val="28"/>
        </w:rPr>
        <w:t xml:space="preserve">его </w:t>
      </w:r>
      <w:r w:rsidR="0092602F" w:rsidRPr="00471A2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375107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07" w:rsidRPr="00471A27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270C2F" w:rsidRPr="00471A27">
        <w:rPr>
          <w:rFonts w:ascii="Times New Roman" w:hAnsi="Times New Roman" w:cs="Times New Roman"/>
          <w:sz w:val="28"/>
          <w:szCs w:val="28"/>
        </w:rPr>
        <w:t xml:space="preserve">от </w:t>
      </w:r>
      <w:r w:rsidR="00C75455" w:rsidRPr="00471A27">
        <w:rPr>
          <w:rFonts w:ascii="Times New Roman" w:hAnsi="Times New Roman" w:cs="Times New Roman"/>
          <w:sz w:val="28"/>
          <w:szCs w:val="28"/>
        </w:rPr>
        <w:t>предприятия</w:t>
      </w:r>
      <w:r w:rsidR="00270C2F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375107" w:rsidRPr="00471A27">
        <w:rPr>
          <w:rFonts w:ascii="Times New Roman" w:hAnsi="Times New Roman" w:cs="Times New Roman"/>
          <w:sz w:val="28"/>
          <w:szCs w:val="28"/>
        </w:rPr>
        <w:t>об извещении всех лиц, которым ранее были сообщены неверные или неполные персональные данные субъекта, обо всех произведенных в них исключениях, исправлениях или дополнениях.</w:t>
      </w:r>
    </w:p>
    <w:p w:rsidR="00375107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07" w:rsidRPr="00471A27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375107" w:rsidRPr="00471A27">
        <w:rPr>
          <w:rFonts w:ascii="Times New Roman" w:hAnsi="Times New Roman" w:cs="Times New Roman"/>
          <w:sz w:val="28"/>
          <w:szCs w:val="28"/>
        </w:rPr>
        <w:t xml:space="preserve"> исключения, исправления или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данных, обработанных с нарушением требований Трудового кодекса Российской Федерации, Федерального закона от 27 июля 2006 года № 152-ФЗ </w:t>
      </w:r>
      <w:r w:rsidR="006F6B7D">
        <w:rPr>
          <w:rFonts w:ascii="Times New Roman" w:hAnsi="Times New Roman" w:cs="Times New Roman"/>
          <w:sz w:val="28"/>
          <w:szCs w:val="28"/>
        </w:rPr>
        <w:t>«</w:t>
      </w:r>
      <w:r w:rsidR="00375107" w:rsidRPr="00471A2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F6B7D">
        <w:rPr>
          <w:rFonts w:ascii="Times New Roman" w:hAnsi="Times New Roman" w:cs="Times New Roman"/>
          <w:sz w:val="28"/>
          <w:szCs w:val="28"/>
        </w:rPr>
        <w:t>»</w:t>
      </w:r>
      <w:r w:rsidR="00375107" w:rsidRPr="00471A27">
        <w:rPr>
          <w:rFonts w:ascii="Times New Roman" w:hAnsi="Times New Roman" w:cs="Times New Roman"/>
          <w:sz w:val="28"/>
          <w:szCs w:val="28"/>
        </w:rPr>
        <w:t>.</w:t>
      </w:r>
    </w:p>
    <w:p w:rsidR="00655C09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07" w:rsidRPr="00471A27">
        <w:rPr>
          <w:rFonts w:ascii="Times New Roman" w:hAnsi="Times New Roman" w:cs="Times New Roman"/>
          <w:sz w:val="28"/>
          <w:szCs w:val="28"/>
        </w:rPr>
        <w:t>при отказе оператора исключить</w:t>
      </w:r>
      <w:r w:rsidR="00270C2F" w:rsidRPr="00471A27">
        <w:rPr>
          <w:rFonts w:ascii="Times New Roman" w:hAnsi="Times New Roman" w:cs="Times New Roman"/>
          <w:sz w:val="28"/>
          <w:szCs w:val="28"/>
        </w:rPr>
        <w:t>, заблокировать</w:t>
      </w:r>
      <w:r w:rsidR="00375107" w:rsidRPr="00471A27">
        <w:rPr>
          <w:rFonts w:ascii="Times New Roman" w:hAnsi="Times New Roman" w:cs="Times New Roman"/>
          <w:sz w:val="28"/>
          <w:szCs w:val="28"/>
        </w:rPr>
        <w:t xml:space="preserve"> или исправить персональные данные субъекта</w:t>
      </w:r>
      <w:r w:rsidR="008D576C" w:rsidRPr="00471A27">
        <w:rPr>
          <w:rFonts w:ascii="Times New Roman" w:hAnsi="Times New Roman" w:cs="Times New Roman"/>
          <w:sz w:val="28"/>
          <w:szCs w:val="28"/>
        </w:rPr>
        <w:t>,</w:t>
      </w:r>
      <w:r w:rsidR="00375107" w:rsidRPr="00471A27">
        <w:rPr>
          <w:rFonts w:ascii="Times New Roman" w:hAnsi="Times New Roman" w:cs="Times New Roman"/>
          <w:sz w:val="28"/>
          <w:szCs w:val="28"/>
        </w:rPr>
        <w:t xml:space="preserve"> заявить в письменной форме оператору (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375107" w:rsidRPr="00471A27">
        <w:rPr>
          <w:rFonts w:ascii="Times New Roman" w:hAnsi="Times New Roman" w:cs="Times New Roman"/>
          <w:sz w:val="28"/>
          <w:szCs w:val="28"/>
        </w:rPr>
        <w:t>) о своем несогласии</w:t>
      </w:r>
      <w:r w:rsidR="00270C2F" w:rsidRPr="00471A27">
        <w:rPr>
          <w:rFonts w:ascii="Times New Roman" w:hAnsi="Times New Roman" w:cs="Times New Roman"/>
          <w:sz w:val="28"/>
          <w:szCs w:val="28"/>
        </w:rPr>
        <w:t>,</w:t>
      </w:r>
      <w:r w:rsidR="00375107" w:rsidRPr="00471A27">
        <w:rPr>
          <w:rFonts w:ascii="Times New Roman" w:hAnsi="Times New Roman" w:cs="Times New Roman"/>
          <w:sz w:val="28"/>
          <w:szCs w:val="28"/>
        </w:rPr>
        <w:t xml:space="preserve"> с соответствующим обоснованием такого несогласия</w:t>
      </w:r>
      <w:r w:rsidR="0092602F" w:rsidRPr="00471A27">
        <w:rPr>
          <w:rFonts w:ascii="Times New Roman" w:hAnsi="Times New Roman" w:cs="Times New Roman"/>
          <w:sz w:val="28"/>
          <w:szCs w:val="28"/>
        </w:rPr>
        <w:t>, при отклонении оператором указанного обращения (несогласия), обжаловать действия оператора в порядке, предусмотренном законодательством России.</w:t>
      </w:r>
    </w:p>
    <w:p w:rsidR="0092602F" w:rsidRPr="00444273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</w:t>
      </w:r>
      <w:r w:rsidR="00655C09" w:rsidRPr="00444273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721CA9" w:rsidRPr="0044427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655C09" w:rsidRPr="00444273">
        <w:rPr>
          <w:rFonts w:ascii="Times New Roman" w:hAnsi="Times New Roman" w:cs="Times New Roman"/>
          <w:sz w:val="28"/>
          <w:szCs w:val="28"/>
        </w:rPr>
        <w:t xml:space="preserve">к своим персональным данным предоставляется при личном обращении </w:t>
      </w:r>
      <w:r w:rsidR="00211450" w:rsidRPr="00444273">
        <w:rPr>
          <w:rFonts w:ascii="Times New Roman" w:hAnsi="Times New Roman" w:cs="Times New Roman"/>
          <w:sz w:val="28"/>
          <w:szCs w:val="28"/>
        </w:rPr>
        <w:t xml:space="preserve">или обращении его законного представителя </w:t>
      </w:r>
      <w:r w:rsidR="00F351AA" w:rsidRPr="00444273">
        <w:rPr>
          <w:rFonts w:ascii="Times New Roman" w:hAnsi="Times New Roman" w:cs="Times New Roman"/>
          <w:sz w:val="28"/>
          <w:szCs w:val="28"/>
        </w:rPr>
        <w:t>с</w:t>
      </w:r>
      <w:r w:rsidR="00655C09" w:rsidRPr="00444273">
        <w:rPr>
          <w:rFonts w:ascii="Times New Roman" w:hAnsi="Times New Roman" w:cs="Times New Roman"/>
          <w:sz w:val="28"/>
          <w:szCs w:val="28"/>
        </w:rPr>
        <w:t xml:space="preserve"> </w:t>
      </w:r>
      <w:r w:rsidR="00211450" w:rsidRPr="00444273">
        <w:rPr>
          <w:rFonts w:ascii="Times New Roman" w:hAnsi="Times New Roman" w:cs="Times New Roman"/>
          <w:sz w:val="28"/>
          <w:szCs w:val="28"/>
        </w:rPr>
        <w:t>письменн</w:t>
      </w:r>
      <w:r w:rsidR="00F351AA" w:rsidRPr="00444273">
        <w:rPr>
          <w:rFonts w:ascii="Times New Roman" w:hAnsi="Times New Roman" w:cs="Times New Roman"/>
          <w:sz w:val="28"/>
          <w:szCs w:val="28"/>
        </w:rPr>
        <w:t>ым</w:t>
      </w:r>
      <w:r w:rsidR="00211450" w:rsidRPr="00444273">
        <w:rPr>
          <w:rFonts w:ascii="Times New Roman" w:hAnsi="Times New Roman" w:cs="Times New Roman"/>
          <w:sz w:val="28"/>
          <w:szCs w:val="28"/>
        </w:rPr>
        <w:t xml:space="preserve"> </w:t>
      </w:r>
      <w:r w:rsidR="00655C09" w:rsidRPr="00444273">
        <w:rPr>
          <w:rFonts w:ascii="Times New Roman" w:hAnsi="Times New Roman" w:cs="Times New Roman"/>
          <w:sz w:val="28"/>
          <w:szCs w:val="28"/>
        </w:rPr>
        <w:t>запрос</w:t>
      </w:r>
      <w:r w:rsidR="00F351AA" w:rsidRPr="00444273">
        <w:rPr>
          <w:rFonts w:ascii="Times New Roman" w:hAnsi="Times New Roman" w:cs="Times New Roman"/>
          <w:sz w:val="28"/>
          <w:szCs w:val="28"/>
        </w:rPr>
        <w:t>ом</w:t>
      </w:r>
      <w:r w:rsidR="00655C09" w:rsidRPr="00444273">
        <w:rPr>
          <w:rFonts w:ascii="Times New Roman" w:hAnsi="Times New Roman" w:cs="Times New Roman"/>
          <w:sz w:val="28"/>
          <w:szCs w:val="28"/>
        </w:rPr>
        <w:t xml:space="preserve"> (Приложение № 7).</w:t>
      </w:r>
    </w:p>
    <w:p w:rsidR="007B4024" w:rsidRPr="00444273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6.4. </w:t>
      </w:r>
      <w:r w:rsidR="007B4024" w:rsidRPr="00444273">
        <w:rPr>
          <w:rFonts w:ascii="Times New Roman" w:hAnsi="Times New Roman" w:cs="Times New Roman"/>
          <w:sz w:val="28"/>
          <w:szCs w:val="28"/>
        </w:rPr>
        <w:t>Сведения о персональных данных должны быть предоставлены субъекту в доступной форме и при этом, в них не должны содержаться персональные данные, относящиеся к другим субъектам персональных данных</w:t>
      </w:r>
      <w:r w:rsidR="00BF30F0" w:rsidRPr="00444273">
        <w:rPr>
          <w:rFonts w:ascii="Times New Roman" w:hAnsi="Times New Roman" w:cs="Times New Roman"/>
          <w:sz w:val="28"/>
          <w:szCs w:val="28"/>
        </w:rPr>
        <w:t>.</w:t>
      </w:r>
      <w:r w:rsidR="007B4024" w:rsidRPr="0044427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6"/>
    <w:p w:rsidR="00E70EC3" w:rsidRPr="00471A27" w:rsidRDefault="00444273" w:rsidP="00444273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Решение, порождающее юридические последствия в отношении </w:t>
      </w:r>
      <w:r w:rsidR="00F30FFC" w:rsidRPr="00471A27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или иным образом затрагивающее его права и законные интересы, </w:t>
      </w:r>
      <w:r w:rsidR="00270C2F" w:rsidRPr="00471A27">
        <w:rPr>
          <w:rFonts w:ascii="Times New Roman" w:hAnsi="Times New Roman" w:cs="Times New Roman"/>
          <w:sz w:val="28"/>
          <w:szCs w:val="28"/>
        </w:rPr>
        <w:t xml:space="preserve">не 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70C2F" w:rsidRPr="00471A27">
        <w:rPr>
          <w:rFonts w:ascii="Times New Roman" w:hAnsi="Times New Roman" w:cs="Times New Roman"/>
          <w:sz w:val="28"/>
          <w:szCs w:val="28"/>
        </w:rPr>
        <w:t>приниматься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270C2F" w:rsidRPr="00471A27">
        <w:rPr>
          <w:rFonts w:ascii="Times New Roman" w:hAnsi="Times New Roman" w:cs="Times New Roman"/>
          <w:sz w:val="28"/>
          <w:szCs w:val="28"/>
        </w:rPr>
        <w:t xml:space="preserve">исключительно на </w:t>
      </w:r>
      <w:r w:rsidR="00314C99" w:rsidRPr="00471A27">
        <w:rPr>
          <w:rFonts w:ascii="Times New Roman" w:hAnsi="Times New Roman" w:cs="Times New Roman"/>
          <w:sz w:val="28"/>
          <w:szCs w:val="28"/>
        </w:rPr>
        <w:t>основании автоматизированной обработки его персональных данных</w:t>
      </w:r>
      <w:r w:rsidR="00270C2F" w:rsidRPr="00471A27">
        <w:rPr>
          <w:rFonts w:ascii="Times New Roman" w:hAnsi="Times New Roman" w:cs="Times New Roman"/>
          <w:sz w:val="28"/>
          <w:szCs w:val="28"/>
        </w:rPr>
        <w:t>, кроме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270C2F" w:rsidRPr="00471A27">
        <w:rPr>
          <w:rFonts w:ascii="Times New Roman" w:hAnsi="Times New Roman" w:cs="Times New Roman"/>
          <w:sz w:val="28"/>
          <w:szCs w:val="28"/>
        </w:rPr>
        <w:t>случаев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F30FFC" w:rsidRPr="00471A27">
        <w:rPr>
          <w:rFonts w:ascii="Times New Roman" w:hAnsi="Times New Roman" w:cs="Times New Roman"/>
          <w:sz w:val="28"/>
          <w:szCs w:val="28"/>
        </w:rPr>
        <w:t>субъекта</w:t>
      </w:r>
      <w:r w:rsidR="00270C2F" w:rsidRPr="00471A27">
        <w:rPr>
          <w:rFonts w:ascii="Times New Roman" w:hAnsi="Times New Roman" w:cs="Times New Roman"/>
          <w:sz w:val="28"/>
          <w:szCs w:val="28"/>
        </w:rPr>
        <w:t>, выраженного</w:t>
      </w:r>
      <w:r w:rsidR="00F30FFC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314C99" w:rsidRPr="00471A27">
        <w:rPr>
          <w:rFonts w:ascii="Times New Roman" w:hAnsi="Times New Roman" w:cs="Times New Roman"/>
          <w:sz w:val="28"/>
          <w:szCs w:val="28"/>
        </w:rPr>
        <w:t>в письменной форме или в случаях, предусмотренных федеральными законами.</w:t>
      </w:r>
    </w:p>
    <w:p w:rsidR="00254F04" w:rsidRPr="00471A27" w:rsidRDefault="00444273" w:rsidP="00444273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7B4024" w:rsidRPr="00471A27">
        <w:rPr>
          <w:rFonts w:ascii="Times New Roman" w:hAnsi="Times New Roman" w:cs="Times New Roman"/>
          <w:sz w:val="28"/>
          <w:szCs w:val="28"/>
        </w:rPr>
        <w:t>Предприятие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B4024" w:rsidRPr="00471A27">
        <w:rPr>
          <w:rFonts w:ascii="Times New Roman" w:hAnsi="Times New Roman" w:cs="Times New Roman"/>
          <w:sz w:val="28"/>
          <w:szCs w:val="28"/>
        </w:rPr>
        <w:t>о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разъяснить </w:t>
      </w:r>
      <w:r w:rsidR="00F30FFC" w:rsidRPr="00471A27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</w:t>
      </w:r>
      <w:r w:rsidR="00314C99" w:rsidRPr="00471A27">
        <w:rPr>
          <w:rFonts w:ascii="Times New Roman" w:hAnsi="Times New Roman" w:cs="Times New Roman"/>
          <w:sz w:val="28"/>
          <w:szCs w:val="28"/>
        </w:rPr>
        <w:t>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своих прав и закон</w:t>
      </w:r>
      <w:r w:rsidR="00254F04" w:rsidRPr="00471A27">
        <w:rPr>
          <w:rFonts w:ascii="Times New Roman" w:hAnsi="Times New Roman" w:cs="Times New Roman"/>
          <w:sz w:val="28"/>
          <w:szCs w:val="28"/>
        </w:rPr>
        <w:t>ных интересов (Прил</w:t>
      </w:r>
      <w:r w:rsidR="00FF1203" w:rsidRPr="00471A27">
        <w:rPr>
          <w:rFonts w:ascii="Times New Roman" w:hAnsi="Times New Roman" w:cs="Times New Roman"/>
          <w:sz w:val="28"/>
          <w:szCs w:val="28"/>
        </w:rPr>
        <w:t>ожение №</w:t>
      </w:r>
      <w:r w:rsidR="00F30FFC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254F04" w:rsidRPr="00471A27">
        <w:rPr>
          <w:rFonts w:ascii="Times New Roman" w:hAnsi="Times New Roman" w:cs="Times New Roman"/>
          <w:sz w:val="28"/>
          <w:szCs w:val="28"/>
        </w:rPr>
        <w:t>4).</w:t>
      </w:r>
    </w:p>
    <w:p w:rsidR="001955C8" w:rsidRPr="00471A27" w:rsidRDefault="00444273" w:rsidP="00444273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7B4024" w:rsidRPr="00471A27">
        <w:rPr>
          <w:rFonts w:ascii="Times New Roman" w:hAnsi="Times New Roman" w:cs="Times New Roman"/>
          <w:sz w:val="28"/>
          <w:szCs w:val="28"/>
        </w:rPr>
        <w:t>Предприятие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B4024" w:rsidRPr="00471A27">
        <w:rPr>
          <w:rFonts w:ascii="Times New Roman" w:hAnsi="Times New Roman" w:cs="Times New Roman"/>
          <w:sz w:val="28"/>
          <w:szCs w:val="28"/>
        </w:rPr>
        <w:t>о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рассмотреть возражение </w:t>
      </w:r>
      <w:r w:rsidR="00F30FFC" w:rsidRPr="00471A27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314C99" w:rsidRPr="00471A27">
        <w:rPr>
          <w:rFonts w:ascii="Times New Roman" w:hAnsi="Times New Roman" w:cs="Times New Roman"/>
          <w:sz w:val="28"/>
          <w:szCs w:val="28"/>
        </w:rPr>
        <w:t>в течение семи рабочих дней со дня его получения и уведомить его о результатах рассмотрения такого возражения.</w:t>
      </w:r>
    </w:p>
    <w:p w:rsidR="001955C8" w:rsidRPr="00471A27" w:rsidRDefault="00444273" w:rsidP="00444273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270C2F" w:rsidRPr="00471A27">
        <w:rPr>
          <w:rFonts w:ascii="Times New Roman" w:hAnsi="Times New Roman" w:cs="Times New Roman"/>
          <w:sz w:val="28"/>
          <w:szCs w:val="28"/>
        </w:rPr>
        <w:t>В случаях</w:t>
      </w:r>
      <w:r w:rsidR="007A2673" w:rsidRPr="00471A27">
        <w:rPr>
          <w:rFonts w:ascii="Times New Roman" w:hAnsi="Times New Roman" w:cs="Times New Roman"/>
          <w:sz w:val="28"/>
          <w:szCs w:val="28"/>
        </w:rPr>
        <w:t>,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7A2673" w:rsidRPr="00471A27">
        <w:rPr>
          <w:rFonts w:ascii="Times New Roman" w:hAnsi="Times New Roman" w:cs="Times New Roman"/>
          <w:sz w:val="28"/>
          <w:szCs w:val="28"/>
        </w:rPr>
        <w:t xml:space="preserve">установленной федеральным законом (включая налоговое, трудовое право), </w:t>
      </w:r>
      <w:r w:rsidR="00314C99" w:rsidRPr="00471A27">
        <w:rPr>
          <w:rFonts w:ascii="Times New Roman" w:hAnsi="Times New Roman" w:cs="Times New Roman"/>
          <w:sz w:val="28"/>
          <w:szCs w:val="28"/>
        </w:rPr>
        <w:t>обязанност</w:t>
      </w:r>
      <w:r w:rsidR="00270C2F" w:rsidRPr="00471A27">
        <w:rPr>
          <w:rFonts w:ascii="Times New Roman" w:hAnsi="Times New Roman" w:cs="Times New Roman"/>
          <w:sz w:val="28"/>
          <w:szCs w:val="28"/>
        </w:rPr>
        <w:t>и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A2673" w:rsidRPr="00471A27">
        <w:rPr>
          <w:rFonts w:ascii="Times New Roman" w:hAnsi="Times New Roman" w:cs="Times New Roman"/>
          <w:sz w:val="28"/>
          <w:szCs w:val="28"/>
        </w:rPr>
        <w:t>оператором</w:t>
      </w:r>
      <w:r w:rsidR="00270C2F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F30FFC" w:rsidRPr="00471A27">
        <w:rPr>
          <w:rFonts w:ascii="Times New Roman" w:hAnsi="Times New Roman" w:cs="Times New Roman"/>
          <w:sz w:val="28"/>
          <w:szCs w:val="28"/>
        </w:rPr>
        <w:t>субъект</w:t>
      </w:r>
      <w:r w:rsidR="00270C2F" w:rsidRPr="00471A27">
        <w:rPr>
          <w:rFonts w:ascii="Times New Roman" w:hAnsi="Times New Roman" w:cs="Times New Roman"/>
          <w:sz w:val="28"/>
          <w:szCs w:val="28"/>
        </w:rPr>
        <w:t>а</w:t>
      </w:r>
      <w:r w:rsidR="007A2673" w:rsidRPr="00471A27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, </w:t>
      </w:r>
      <w:r w:rsidR="00270C2F" w:rsidRPr="00471A27">
        <w:rPr>
          <w:rFonts w:ascii="Times New Roman" w:hAnsi="Times New Roman" w:cs="Times New Roman"/>
          <w:sz w:val="28"/>
          <w:szCs w:val="28"/>
        </w:rPr>
        <w:t>уполномоченные работники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7B4024" w:rsidRPr="00471A27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314C99" w:rsidRPr="00471A27">
        <w:rPr>
          <w:rFonts w:ascii="Times New Roman" w:hAnsi="Times New Roman" w:cs="Times New Roman"/>
          <w:sz w:val="28"/>
          <w:szCs w:val="28"/>
        </w:rPr>
        <w:t>обязан</w:t>
      </w:r>
      <w:r w:rsidR="00270C2F" w:rsidRPr="00471A27">
        <w:rPr>
          <w:rFonts w:ascii="Times New Roman" w:hAnsi="Times New Roman" w:cs="Times New Roman"/>
          <w:sz w:val="28"/>
          <w:szCs w:val="28"/>
        </w:rPr>
        <w:t>ы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разъяснить </w:t>
      </w:r>
      <w:r w:rsidR="00F30FFC" w:rsidRPr="00471A27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юридические последствия отказа </w:t>
      </w:r>
      <w:r w:rsidR="00270C2F" w:rsidRPr="00471A27">
        <w:rPr>
          <w:rFonts w:ascii="Times New Roman" w:hAnsi="Times New Roman" w:cs="Times New Roman"/>
          <w:sz w:val="28"/>
          <w:szCs w:val="28"/>
        </w:rPr>
        <w:t xml:space="preserve">в </w:t>
      </w:r>
      <w:r w:rsidR="00314C99" w:rsidRPr="00471A27">
        <w:rPr>
          <w:rFonts w:ascii="Times New Roman" w:hAnsi="Times New Roman" w:cs="Times New Roman"/>
          <w:sz w:val="28"/>
          <w:szCs w:val="28"/>
        </w:rPr>
        <w:t>предостав</w:t>
      </w:r>
      <w:r w:rsidR="00270C2F" w:rsidRPr="00471A27">
        <w:rPr>
          <w:rFonts w:ascii="Times New Roman" w:hAnsi="Times New Roman" w:cs="Times New Roman"/>
          <w:sz w:val="28"/>
          <w:szCs w:val="28"/>
        </w:rPr>
        <w:t>лении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свои</w:t>
      </w:r>
      <w:r w:rsidR="00270C2F" w:rsidRPr="00471A27">
        <w:rPr>
          <w:rFonts w:ascii="Times New Roman" w:hAnsi="Times New Roman" w:cs="Times New Roman"/>
          <w:sz w:val="28"/>
          <w:szCs w:val="28"/>
        </w:rPr>
        <w:t>х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270C2F" w:rsidRPr="00471A27">
        <w:rPr>
          <w:rFonts w:ascii="Times New Roman" w:hAnsi="Times New Roman" w:cs="Times New Roman"/>
          <w:sz w:val="28"/>
          <w:szCs w:val="28"/>
        </w:rPr>
        <w:t>х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70C2F" w:rsidRPr="00471A27">
        <w:rPr>
          <w:rFonts w:ascii="Times New Roman" w:hAnsi="Times New Roman" w:cs="Times New Roman"/>
          <w:sz w:val="28"/>
          <w:szCs w:val="28"/>
        </w:rPr>
        <w:t>х</w:t>
      </w:r>
      <w:r w:rsidR="00314C99" w:rsidRPr="00471A27">
        <w:rPr>
          <w:rFonts w:ascii="Times New Roman" w:hAnsi="Times New Roman" w:cs="Times New Roman"/>
          <w:sz w:val="28"/>
          <w:szCs w:val="28"/>
        </w:rPr>
        <w:t>.</w:t>
      </w:r>
    </w:p>
    <w:p w:rsidR="001955C8" w:rsidRPr="00471A27" w:rsidRDefault="00444273" w:rsidP="00444273">
      <w:pPr>
        <w:pStyle w:val="af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270C2F" w:rsidRPr="00471A27">
        <w:rPr>
          <w:rFonts w:ascii="Times New Roman" w:hAnsi="Times New Roman" w:cs="Times New Roman"/>
          <w:sz w:val="28"/>
          <w:szCs w:val="28"/>
        </w:rPr>
        <w:t>При получении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270C2F" w:rsidRPr="00471A27">
        <w:rPr>
          <w:rFonts w:ascii="Times New Roman" w:hAnsi="Times New Roman" w:cs="Times New Roman"/>
          <w:sz w:val="28"/>
          <w:szCs w:val="28"/>
        </w:rPr>
        <w:t>х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70C2F" w:rsidRPr="00471A27">
        <w:rPr>
          <w:rFonts w:ascii="Times New Roman" w:hAnsi="Times New Roman" w:cs="Times New Roman"/>
          <w:sz w:val="28"/>
          <w:szCs w:val="28"/>
        </w:rPr>
        <w:t>х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не </w:t>
      </w:r>
      <w:r w:rsidR="00AD4C45" w:rsidRPr="00471A27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от </w:t>
      </w:r>
      <w:r w:rsidR="00F30FFC" w:rsidRPr="00471A27">
        <w:rPr>
          <w:rFonts w:ascii="Times New Roman" w:hAnsi="Times New Roman" w:cs="Times New Roman"/>
          <w:sz w:val="28"/>
          <w:szCs w:val="28"/>
        </w:rPr>
        <w:t>субъекта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, </w:t>
      </w:r>
      <w:r w:rsidR="0059091D" w:rsidRPr="00471A27">
        <w:rPr>
          <w:rFonts w:ascii="Times New Roman" w:hAnsi="Times New Roman" w:cs="Times New Roman"/>
          <w:sz w:val="28"/>
          <w:szCs w:val="28"/>
        </w:rPr>
        <w:t>оператор,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до начала обработки таких персональных данных</w:t>
      </w:r>
      <w:r w:rsidR="007B4024" w:rsidRPr="00471A27">
        <w:rPr>
          <w:rFonts w:ascii="Times New Roman" w:hAnsi="Times New Roman" w:cs="Times New Roman"/>
          <w:sz w:val="28"/>
          <w:szCs w:val="28"/>
        </w:rPr>
        <w:t>,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 w:rsidR="00F30FFC" w:rsidRPr="00471A27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</w:t>
      </w:r>
      <w:r w:rsidR="00AD4C45" w:rsidRPr="00471A2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4C99" w:rsidRPr="00471A27">
        <w:rPr>
          <w:rFonts w:ascii="Times New Roman" w:hAnsi="Times New Roman" w:cs="Times New Roman"/>
          <w:sz w:val="28"/>
          <w:szCs w:val="28"/>
        </w:rPr>
        <w:t>(Прил</w:t>
      </w:r>
      <w:r w:rsidR="00FF1203" w:rsidRPr="00471A27">
        <w:rPr>
          <w:rFonts w:ascii="Times New Roman" w:hAnsi="Times New Roman" w:cs="Times New Roman"/>
          <w:sz w:val="28"/>
          <w:szCs w:val="28"/>
        </w:rPr>
        <w:t>ожение №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 8)</w:t>
      </w:r>
      <w:r w:rsidR="00AD4C45" w:rsidRPr="00471A27">
        <w:rPr>
          <w:rFonts w:ascii="Times New Roman" w:hAnsi="Times New Roman" w:cs="Times New Roman"/>
          <w:sz w:val="28"/>
          <w:szCs w:val="28"/>
        </w:rPr>
        <w:t>, содержаще</w:t>
      </w:r>
      <w:r w:rsidR="007B4024" w:rsidRPr="00471A27">
        <w:rPr>
          <w:rFonts w:ascii="Times New Roman" w:hAnsi="Times New Roman" w:cs="Times New Roman"/>
          <w:sz w:val="28"/>
          <w:szCs w:val="28"/>
        </w:rPr>
        <w:t>е</w:t>
      </w:r>
      <w:r w:rsidR="00AD4C45" w:rsidRPr="00471A27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7B4024" w:rsidRPr="00471A27">
        <w:rPr>
          <w:rFonts w:ascii="Times New Roman" w:hAnsi="Times New Roman" w:cs="Times New Roman"/>
          <w:sz w:val="28"/>
          <w:szCs w:val="28"/>
        </w:rPr>
        <w:t>:</w:t>
      </w:r>
    </w:p>
    <w:p w:rsidR="001955C8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C99" w:rsidRPr="00471A27">
        <w:rPr>
          <w:rFonts w:ascii="Times New Roman" w:hAnsi="Times New Roman" w:cs="Times New Roman"/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1955C8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C99" w:rsidRPr="00471A27">
        <w:rPr>
          <w:rFonts w:ascii="Times New Roman" w:hAnsi="Times New Roman" w:cs="Times New Roman"/>
          <w:sz w:val="28"/>
          <w:szCs w:val="28"/>
        </w:rPr>
        <w:t>цель обработки персональных данных и ее правовое основание;</w:t>
      </w:r>
    </w:p>
    <w:p w:rsidR="001955C8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C99" w:rsidRPr="00471A27">
        <w:rPr>
          <w:rFonts w:ascii="Times New Roman" w:hAnsi="Times New Roman" w:cs="Times New Roman"/>
          <w:sz w:val="28"/>
          <w:szCs w:val="28"/>
        </w:rPr>
        <w:t>предполагаемые пользователи персональных данных;</w:t>
      </w:r>
    </w:p>
    <w:p w:rsidR="001955C8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C99" w:rsidRPr="00471A27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F30FFC" w:rsidRPr="00471A27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314C99" w:rsidRPr="00471A27">
        <w:rPr>
          <w:rFonts w:ascii="Times New Roman" w:hAnsi="Times New Roman" w:cs="Times New Roman"/>
          <w:sz w:val="28"/>
          <w:szCs w:val="28"/>
        </w:rPr>
        <w:t>в области защиты персональных данных.</w:t>
      </w:r>
    </w:p>
    <w:p w:rsidR="0059091D" w:rsidRPr="00444273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6.10. </w:t>
      </w:r>
      <w:r w:rsidR="0059091D" w:rsidRPr="00444273">
        <w:rPr>
          <w:rFonts w:ascii="Times New Roman" w:hAnsi="Times New Roman" w:cs="Times New Roman"/>
          <w:sz w:val="28"/>
          <w:szCs w:val="28"/>
        </w:rPr>
        <w:t xml:space="preserve">Если персональные данные были предоставлены </w:t>
      </w:r>
      <w:r w:rsidR="00E80BAB" w:rsidRPr="00444273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59091D" w:rsidRPr="00444273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или если персональные данные являются общедоступными, уведомление не производится</w:t>
      </w:r>
      <w:r w:rsidR="007A7EF0" w:rsidRPr="00444273">
        <w:rPr>
          <w:rFonts w:ascii="Times New Roman" w:hAnsi="Times New Roman" w:cs="Times New Roman"/>
          <w:sz w:val="28"/>
          <w:szCs w:val="28"/>
        </w:rPr>
        <w:t>.</w:t>
      </w:r>
    </w:p>
    <w:p w:rsidR="001955C8" w:rsidRPr="00444273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6.11. </w:t>
      </w:r>
      <w:r w:rsidR="00C75455" w:rsidRPr="00444273">
        <w:rPr>
          <w:rFonts w:ascii="Times New Roman" w:hAnsi="Times New Roman" w:cs="Times New Roman"/>
          <w:sz w:val="28"/>
          <w:szCs w:val="28"/>
        </w:rPr>
        <w:t>Предприятие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75455" w:rsidRPr="00444273">
        <w:rPr>
          <w:rFonts w:ascii="Times New Roman" w:hAnsi="Times New Roman" w:cs="Times New Roman"/>
          <w:sz w:val="28"/>
          <w:szCs w:val="28"/>
        </w:rPr>
        <w:t>о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 безвозмездно предоставить </w:t>
      </w:r>
      <w:r w:rsidR="00F30FFC" w:rsidRPr="00444273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возможность ознакомления с персональными данными, относящимися к соответствующему </w:t>
      </w:r>
      <w:r w:rsidR="00F30FFC" w:rsidRPr="00444273">
        <w:rPr>
          <w:rFonts w:ascii="Times New Roman" w:hAnsi="Times New Roman" w:cs="Times New Roman"/>
          <w:sz w:val="28"/>
          <w:szCs w:val="28"/>
        </w:rPr>
        <w:t>субъекту</w:t>
      </w:r>
      <w:r w:rsidR="00314C99" w:rsidRPr="00444273">
        <w:rPr>
          <w:rFonts w:ascii="Times New Roman" w:hAnsi="Times New Roman" w:cs="Times New Roman"/>
          <w:sz w:val="28"/>
          <w:szCs w:val="28"/>
        </w:rPr>
        <w:t>, а также внести в них необходимые изменения, уничтожить или блокировать соответствующие персональные данные п</w:t>
      </w:r>
      <w:r w:rsidR="008D576C" w:rsidRPr="00444273">
        <w:rPr>
          <w:rFonts w:ascii="Times New Roman" w:hAnsi="Times New Roman" w:cs="Times New Roman"/>
          <w:sz w:val="28"/>
          <w:szCs w:val="28"/>
        </w:rPr>
        <w:t>ри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F30FFC" w:rsidRPr="00444273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сведений, подтверждающих, что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</w:t>
      </w:r>
      <w:r w:rsidR="00F30FFC" w:rsidRPr="00444273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обязан уведомить </w:t>
      </w:r>
      <w:r w:rsidR="00F30FFC" w:rsidRPr="00444273">
        <w:rPr>
          <w:rFonts w:ascii="Times New Roman" w:hAnsi="Times New Roman" w:cs="Times New Roman"/>
          <w:sz w:val="28"/>
          <w:szCs w:val="28"/>
        </w:rPr>
        <w:t xml:space="preserve">соответствующего субъекта персональных данных 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и третьих лиц, которым персональные данные этого </w:t>
      </w:r>
      <w:r w:rsidR="00F30FFC" w:rsidRPr="0044427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314C99" w:rsidRPr="00444273">
        <w:rPr>
          <w:rFonts w:ascii="Times New Roman" w:hAnsi="Times New Roman" w:cs="Times New Roman"/>
          <w:sz w:val="28"/>
          <w:szCs w:val="28"/>
        </w:rPr>
        <w:t>были переданы (Прил</w:t>
      </w:r>
      <w:r w:rsidR="008A6590" w:rsidRPr="00444273">
        <w:rPr>
          <w:rFonts w:ascii="Times New Roman" w:hAnsi="Times New Roman" w:cs="Times New Roman"/>
          <w:sz w:val="28"/>
          <w:szCs w:val="28"/>
        </w:rPr>
        <w:t>ожение №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 9).</w:t>
      </w:r>
    </w:p>
    <w:p w:rsidR="00430539" w:rsidRPr="00444273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6.12. </w:t>
      </w:r>
      <w:r w:rsidR="00C75455" w:rsidRPr="00444273">
        <w:rPr>
          <w:rFonts w:ascii="Times New Roman" w:hAnsi="Times New Roman" w:cs="Times New Roman"/>
          <w:sz w:val="28"/>
          <w:szCs w:val="28"/>
        </w:rPr>
        <w:t>Предприятие</w:t>
      </w:r>
      <w:r w:rsidR="00430539" w:rsidRPr="0044427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75455" w:rsidRPr="00444273">
        <w:rPr>
          <w:rFonts w:ascii="Times New Roman" w:hAnsi="Times New Roman" w:cs="Times New Roman"/>
          <w:sz w:val="28"/>
          <w:szCs w:val="28"/>
        </w:rPr>
        <w:t>о</w:t>
      </w:r>
      <w:r w:rsidR="00430539" w:rsidRPr="00444273">
        <w:rPr>
          <w:rFonts w:ascii="Times New Roman" w:hAnsi="Times New Roman" w:cs="Times New Roman"/>
          <w:sz w:val="28"/>
          <w:szCs w:val="28"/>
        </w:rPr>
        <w:t xml:space="preserve"> сообщить в уполномоченный орган по защите прав субъектов персональных данных </w:t>
      </w:r>
      <w:r w:rsidR="0059091D" w:rsidRPr="00444273">
        <w:rPr>
          <w:rFonts w:ascii="Times New Roman" w:hAnsi="Times New Roman" w:cs="Times New Roman"/>
          <w:sz w:val="28"/>
          <w:szCs w:val="28"/>
        </w:rPr>
        <w:t>(Управление Роскомнадзора)</w:t>
      </w:r>
      <w:r w:rsidR="00C75455" w:rsidRPr="00444273">
        <w:rPr>
          <w:rFonts w:ascii="Times New Roman" w:hAnsi="Times New Roman" w:cs="Times New Roman"/>
          <w:sz w:val="28"/>
          <w:szCs w:val="28"/>
        </w:rPr>
        <w:t>,</w:t>
      </w:r>
      <w:r w:rsidR="0059091D" w:rsidRPr="00444273">
        <w:rPr>
          <w:rFonts w:ascii="Times New Roman" w:hAnsi="Times New Roman" w:cs="Times New Roman"/>
          <w:sz w:val="28"/>
          <w:szCs w:val="28"/>
        </w:rPr>
        <w:t xml:space="preserve"> </w:t>
      </w:r>
      <w:r w:rsidR="00430539" w:rsidRPr="00444273">
        <w:rPr>
          <w:rFonts w:ascii="Times New Roman" w:hAnsi="Times New Roman" w:cs="Times New Roman"/>
          <w:sz w:val="28"/>
          <w:szCs w:val="28"/>
        </w:rPr>
        <w:t xml:space="preserve">по </w:t>
      </w:r>
      <w:r w:rsidR="00430539" w:rsidRPr="00444273">
        <w:rPr>
          <w:rFonts w:ascii="Times New Roman" w:hAnsi="Times New Roman" w:cs="Times New Roman"/>
          <w:sz w:val="28"/>
          <w:szCs w:val="28"/>
        </w:rPr>
        <w:lastRenderedPageBreak/>
        <w:t>его запросу</w:t>
      </w:r>
      <w:r w:rsidR="00C75455" w:rsidRPr="00444273">
        <w:rPr>
          <w:rFonts w:ascii="Times New Roman" w:hAnsi="Times New Roman" w:cs="Times New Roman"/>
          <w:sz w:val="28"/>
          <w:szCs w:val="28"/>
        </w:rPr>
        <w:t>,</w:t>
      </w:r>
      <w:r w:rsidR="00430539" w:rsidRPr="00444273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осуществления деятельности указанного органа в установленные </w:t>
      </w:r>
      <w:r w:rsidR="00F30FFC" w:rsidRPr="00444273">
        <w:rPr>
          <w:rFonts w:ascii="Times New Roman" w:hAnsi="Times New Roman" w:cs="Times New Roman"/>
          <w:sz w:val="28"/>
          <w:szCs w:val="28"/>
        </w:rPr>
        <w:t>нормативно-правовыми актами Р</w:t>
      </w:r>
      <w:r w:rsidR="003940A9" w:rsidRPr="0044427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0FFC" w:rsidRPr="00444273">
        <w:rPr>
          <w:rFonts w:ascii="Times New Roman" w:hAnsi="Times New Roman" w:cs="Times New Roman"/>
          <w:sz w:val="28"/>
          <w:szCs w:val="28"/>
        </w:rPr>
        <w:t>Ф</w:t>
      </w:r>
      <w:r w:rsidR="003940A9" w:rsidRPr="00444273">
        <w:rPr>
          <w:rFonts w:ascii="Times New Roman" w:hAnsi="Times New Roman" w:cs="Times New Roman"/>
          <w:sz w:val="28"/>
          <w:szCs w:val="28"/>
        </w:rPr>
        <w:t>едерации</w:t>
      </w:r>
      <w:r w:rsidR="00F30FFC" w:rsidRPr="00444273">
        <w:rPr>
          <w:rFonts w:ascii="Times New Roman" w:hAnsi="Times New Roman" w:cs="Times New Roman"/>
          <w:sz w:val="28"/>
          <w:szCs w:val="28"/>
        </w:rPr>
        <w:t xml:space="preserve"> </w:t>
      </w:r>
      <w:r w:rsidR="00430539" w:rsidRPr="00444273">
        <w:rPr>
          <w:rFonts w:ascii="Times New Roman" w:hAnsi="Times New Roman" w:cs="Times New Roman"/>
          <w:sz w:val="28"/>
          <w:szCs w:val="28"/>
        </w:rPr>
        <w:t>сроки.</w:t>
      </w:r>
    </w:p>
    <w:p w:rsidR="001955C8" w:rsidRPr="00444273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6.13. </w:t>
      </w:r>
      <w:r w:rsidR="008D576C" w:rsidRPr="00444273">
        <w:rPr>
          <w:rFonts w:ascii="Times New Roman" w:hAnsi="Times New Roman" w:cs="Times New Roman"/>
          <w:sz w:val="28"/>
          <w:szCs w:val="28"/>
        </w:rPr>
        <w:t xml:space="preserve">При выявлении фактов недостоверности персональных данных или неправомерных действий с ними </w:t>
      </w:r>
      <w:r w:rsidR="00E80BAB" w:rsidRPr="00444273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D576C" w:rsidRPr="00444273">
        <w:rPr>
          <w:rFonts w:ascii="Times New Roman" w:hAnsi="Times New Roman" w:cs="Times New Roman"/>
          <w:sz w:val="28"/>
          <w:szCs w:val="28"/>
        </w:rPr>
        <w:t xml:space="preserve"> осуществляет блокирование персональных данных, относящихся к соответствующему субъекту, с момента получения такой информации на весь период проверки. При подтверждении факта недостоверности персональных данных уполномоченные работники, на основании соответствующих документов, уточняют персональные данные и снимают их блокирование.</w:t>
      </w:r>
    </w:p>
    <w:p w:rsidR="001955C8" w:rsidRPr="00444273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6.14. </w:t>
      </w:r>
      <w:r w:rsidR="008D576C" w:rsidRPr="00444273">
        <w:rPr>
          <w:rFonts w:ascii="Times New Roman" w:hAnsi="Times New Roman" w:cs="Times New Roman"/>
          <w:sz w:val="28"/>
          <w:szCs w:val="28"/>
        </w:rPr>
        <w:t>В случае выявления неправомерных действий с персональными данными</w:t>
      </w:r>
      <w:r w:rsidR="00C75455" w:rsidRPr="00444273">
        <w:rPr>
          <w:rFonts w:ascii="Times New Roman" w:hAnsi="Times New Roman" w:cs="Times New Roman"/>
          <w:sz w:val="28"/>
          <w:szCs w:val="28"/>
        </w:rPr>
        <w:t>,</w:t>
      </w:r>
      <w:r w:rsidR="008D576C" w:rsidRPr="00444273">
        <w:rPr>
          <w:rFonts w:ascii="Times New Roman" w:hAnsi="Times New Roman" w:cs="Times New Roman"/>
          <w:sz w:val="28"/>
          <w:szCs w:val="28"/>
        </w:rPr>
        <w:t xml:space="preserve"> </w:t>
      </w:r>
      <w:r w:rsidR="00C75455" w:rsidRPr="00444273">
        <w:rPr>
          <w:rFonts w:ascii="Times New Roman" w:hAnsi="Times New Roman" w:cs="Times New Roman"/>
          <w:sz w:val="28"/>
          <w:szCs w:val="28"/>
        </w:rPr>
        <w:t>предприятие</w:t>
      </w:r>
      <w:r w:rsidR="008D576C" w:rsidRPr="00444273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с момента выявления</w:t>
      </w:r>
      <w:r w:rsidR="00C75455" w:rsidRPr="00444273">
        <w:rPr>
          <w:rFonts w:ascii="Times New Roman" w:hAnsi="Times New Roman" w:cs="Times New Roman"/>
          <w:sz w:val="28"/>
          <w:szCs w:val="28"/>
        </w:rPr>
        <w:t xml:space="preserve"> такового</w:t>
      </w:r>
      <w:r w:rsidR="008D576C" w:rsidRPr="00444273">
        <w:rPr>
          <w:rFonts w:ascii="Times New Roman" w:hAnsi="Times New Roman" w:cs="Times New Roman"/>
          <w:sz w:val="28"/>
          <w:szCs w:val="28"/>
        </w:rPr>
        <w:t xml:space="preserve">, устраняет допущенные нарушения. При невозможности устранения допущенных нарушений оператор в срок, не превышающий трех рабочих дней с момента выявления неправомерности действий с персональными данными, уничтожает персональные данные. 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Об устранении допущенных нарушений или об уничтожении персональных данных </w:t>
      </w:r>
      <w:r w:rsidR="00754BAB" w:rsidRPr="00444273">
        <w:rPr>
          <w:rFonts w:ascii="Times New Roman" w:hAnsi="Times New Roman" w:cs="Times New Roman"/>
          <w:sz w:val="28"/>
          <w:szCs w:val="28"/>
        </w:rPr>
        <w:t>уполномоченные лица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754BAB" w:rsidRPr="00444273">
        <w:rPr>
          <w:rFonts w:ascii="Times New Roman" w:hAnsi="Times New Roman" w:cs="Times New Roman"/>
          <w:sz w:val="28"/>
          <w:szCs w:val="28"/>
        </w:rPr>
        <w:t>ляют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 </w:t>
      </w:r>
      <w:r w:rsidR="00F30FFC" w:rsidRPr="00444273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0437DF" w:rsidRPr="00444273">
        <w:rPr>
          <w:rFonts w:ascii="Times New Roman" w:hAnsi="Times New Roman" w:cs="Times New Roman"/>
          <w:sz w:val="28"/>
          <w:szCs w:val="28"/>
        </w:rPr>
        <w:t xml:space="preserve">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 </w:t>
      </w:r>
      <w:r w:rsidR="008C7416" w:rsidRPr="00444273">
        <w:rPr>
          <w:rFonts w:ascii="Times New Roman" w:hAnsi="Times New Roman" w:cs="Times New Roman"/>
          <w:sz w:val="28"/>
          <w:szCs w:val="28"/>
        </w:rPr>
        <w:t>–</w:t>
      </w:r>
      <w:r w:rsidR="000437DF" w:rsidRPr="00444273">
        <w:rPr>
          <w:rFonts w:ascii="Times New Roman" w:hAnsi="Times New Roman" w:cs="Times New Roman"/>
          <w:sz w:val="28"/>
          <w:szCs w:val="28"/>
        </w:rPr>
        <w:t xml:space="preserve"> также указанный орган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 (Прил</w:t>
      </w:r>
      <w:r w:rsidR="003D2BCA" w:rsidRPr="00444273">
        <w:rPr>
          <w:rFonts w:ascii="Times New Roman" w:hAnsi="Times New Roman" w:cs="Times New Roman"/>
          <w:sz w:val="28"/>
          <w:szCs w:val="28"/>
        </w:rPr>
        <w:t>ожение №</w:t>
      </w:r>
      <w:r w:rsidR="00F30FFC" w:rsidRPr="00444273">
        <w:rPr>
          <w:rFonts w:ascii="Times New Roman" w:hAnsi="Times New Roman" w:cs="Times New Roman"/>
          <w:sz w:val="28"/>
          <w:szCs w:val="28"/>
        </w:rPr>
        <w:t xml:space="preserve"> </w:t>
      </w:r>
      <w:r w:rsidR="00314C99" w:rsidRPr="00444273">
        <w:rPr>
          <w:rFonts w:ascii="Times New Roman" w:hAnsi="Times New Roman" w:cs="Times New Roman"/>
          <w:sz w:val="28"/>
          <w:szCs w:val="28"/>
        </w:rPr>
        <w:t>9).</w:t>
      </w:r>
    </w:p>
    <w:p w:rsidR="001955C8" w:rsidRPr="00444273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6.15. </w:t>
      </w:r>
      <w:r w:rsidR="008D576C" w:rsidRPr="00444273">
        <w:rPr>
          <w:rFonts w:ascii="Times New Roman" w:hAnsi="Times New Roman" w:cs="Times New Roman"/>
          <w:sz w:val="28"/>
          <w:szCs w:val="28"/>
        </w:rPr>
        <w:t xml:space="preserve">При достижении цели обработки персональных данных </w:t>
      </w:r>
      <w:r w:rsidR="00E80BAB" w:rsidRPr="00444273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D576C" w:rsidRPr="00444273">
        <w:rPr>
          <w:rFonts w:ascii="Times New Roman" w:hAnsi="Times New Roman" w:cs="Times New Roman"/>
          <w:sz w:val="28"/>
          <w:szCs w:val="28"/>
        </w:rPr>
        <w:t xml:space="preserve"> незамедлительно прекращает обработку персональных данных и уничтожает соответствующие персональные данные в срок, не превышающий трех рабочих дней со времени достижения цели обработки персональных данных, если иное не предусмотрено федеральными законами и уведомить об этом субъекта персональных данных (Приложение № 9).</w:t>
      </w:r>
    </w:p>
    <w:p w:rsidR="00314C99" w:rsidRPr="00444273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6.16. </w:t>
      </w:r>
      <w:r w:rsidR="008D576C" w:rsidRPr="00444273">
        <w:rPr>
          <w:rFonts w:ascii="Times New Roman" w:hAnsi="Times New Roman" w:cs="Times New Roman"/>
          <w:sz w:val="28"/>
          <w:szCs w:val="28"/>
        </w:rPr>
        <w:t xml:space="preserve">В случае отзыва субъектом согласия на обработку своих персональных данных, </w:t>
      </w:r>
      <w:r w:rsidR="00E80BAB" w:rsidRPr="00444273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D576C" w:rsidRPr="00444273">
        <w:rPr>
          <w:rFonts w:ascii="Times New Roman" w:hAnsi="Times New Roman" w:cs="Times New Roman"/>
          <w:sz w:val="28"/>
          <w:szCs w:val="28"/>
        </w:rPr>
        <w:t xml:space="preserve"> обязан прекратить обработку персональных данных и уничтожить персональные данные в срок, не превышающий трех рабочих дней со времени поступления указанного отзыва, если иное не предусмотрено соглашением сторон и (или) Федеральным законом. 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r w:rsidR="00F30FFC" w:rsidRPr="00444273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314C99" w:rsidRPr="00444273">
        <w:rPr>
          <w:rFonts w:ascii="Times New Roman" w:hAnsi="Times New Roman" w:cs="Times New Roman"/>
          <w:sz w:val="28"/>
          <w:szCs w:val="28"/>
        </w:rPr>
        <w:t xml:space="preserve">обязан уведомить </w:t>
      </w:r>
      <w:r w:rsidR="00F30FFC" w:rsidRPr="00444273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314C99" w:rsidRPr="00444273">
        <w:rPr>
          <w:rFonts w:ascii="Times New Roman" w:hAnsi="Times New Roman" w:cs="Times New Roman"/>
          <w:sz w:val="28"/>
          <w:szCs w:val="28"/>
        </w:rPr>
        <w:t>(Прил</w:t>
      </w:r>
      <w:r w:rsidR="00B57F26" w:rsidRPr="00444273">
        <w:rPr>
          <w:rFonts w:ascii="Times New Roman" w:hAnsi="Times New Roman" w:cs="Times New Roman"/>
          <w:sz w:val="28"/>
          <w:szCs w:val="28"/>
        </w:rPr>
        <w:t xml:space="preserve">ожение № </w:t>
      </w:r>
      <w:r w:rsidR="00314C99" w:rsidRPr="00444273">
        <w:rPr>
          <w:rFonts w:ascii="Times New Roman" w:hAnsi="Times New Roman" w:cs="Times New Roman"/>
          <w:sz w:val="28"/>
          <w:szCs w:val="28"/>
        </w:rPr>
        <w:t>9).</w:t>
      </w:r>
    </w:p>
    <w:p w:rsidR="000437DF" w:rsidRPr="00444273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6.17. </w:t>
      </w:r>
      <w:r w:rsidR="0095693C" w:rsidRPr="00444273">
        <w:rPr>
          <w:rFonts w:ascii="Times New Roman" w:hAnsi="Times New Roman" w:cs="Times New Roman"/>
          <w:sz w:val="28"/>
          <w:szCs w:val="28"/>
        </w:rPr>
        <w:t xml:space="preserve">До </w:t>
      </w:r>
      <w:r w:rsidR="000437DF" w:rsidRPr="00444273">
        <w:rPr>
          <w:rFonts w:ascii="Times New Roman" w:hAnsi="Times New Roman" w:cs="Times New Roman"/>
          <w:sz w:val="28"/>
          <w:szCs w:val="28"/>
        </w:rPr>
        <w:t xml:space="preserve">начала обработки персональных данных </w:t>
      </w:r>
      <w:r w:rsidR="00E80BAB" w:rsidRPr="00444273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754BAB" w:rsidRPr="00444273">
        <w:rPr>
          <w:rFonts w:ascii="Times New Roman" w:hAnsi="Times New Roman" w:cs="Times New Roman"/>
          <w:sz w:val="28"/>
          <w:szCs w:val="28"/>
        </w:rPr>
        <w:t xml:space="preserve"> </w:t>
      </w:r>
      <w:r w:rsidR="000437DF" w:rsidRPr="00444273">
        <w:rPr>
          <w:rFonts w:ascii="Times New Roman" w:hAnsi="Times New Roman" w:cs="Times New Roman"/>
          <w:sz w:val="28"/>
          <w:szCs w:val="28"/>
        </w:rPr>
        <w:t>обязан</w:t>
      </w:r>
      <w:r w:rsidR="00754BAB" w:rsidRPr="00444273">
        <w:rPr>
          <w:rFonts w:ascii="Times New Roman" w:hAnsi="Times New Roman" w:cs="Times New Roman"/>
          <w:sz w:val="28"/>
          <w:szCs w:val="28"/>
        </w:rPr>
        <w:t>о</w:t>
      </w:r>
      <w:r w:rsidR="000437DF" w:rsidRPr="00444273">
        <w:rPr>
          <w:rFonts w:ascii="Times New Roman" w:hAnsi="Times New Roman" w:cs="Times New Roman"/>
          <w:sz w:val="28"/>
          <w:szCs w:val="28"/>
        </w:rPr>
        <w:t xml:space="preserve"> уведомить уполномоченный орган по защите прав субъектов персональных данных </w:t>
      </w:r>
      <w:r w:rsidR="00754BAB" w:rsidRPr="00444273">
        <w:rPr>
          <w:rFonts w:ascii="Times New Roman" w:hAnsi="Times New Roman" w:cs="Times New Roman"/>
          <w:sz w:val="28"/>
          <w:szCs w:val="28"/>
        </w:rPr>
        <w:t xml:space="preserve">(Управление Роскомнадзора) </w:t>
      </w:r>
      <w:r w:rsidR="000437DF" w:rsidRPr="00444273">
        <w:rPr>
          <w:rFonts w:ascii="Times New Roman" w:hAnsi="Times New Roman" w:cs="Times New Roman"/>
          <w:sz w:val="28"/>
          <w:szCs w:val="28"/>
        </w:rPr>
        <w:t xml:space="preserve">о своем намерении осуществлять обработку персональных данных, за исключением случаев </w:t>
      </w:r>
      <w:r w:rsidR="00A512B9" w:rsidRPr="00444273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="000437DF" w:rsidRPr="00444273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0437DF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7DF" w:rsidRPr="00471A27">
        <w:rPr>
          <w:rFonts w:ascii="Times New Roman" w:hAnsi="Times New Roman" w:cs="Times New Roman"/>
          <w:sz w:val="28"/>
          <w:szCs w:val="28"/>
        </w:rPr>
        <w:t xml:space="preserve">относящихся к субъектам персональных данных, которых связывают с </w:t>
      </w:r>
      <w:r w:rsidR="007D0141">
        <w:rPr>
          <w:rFonts w:ascii="Times New Roman" w:hAnsi="Times New Roman" w:cs="Times New Roman"/>
          <w:sz w:val="28"/>
          <w:szCs w:val="28"/>
        </w:rPr>
        <w:t>Предприятием</w:t>
      </w:r>
      <w:r w:rsidR="000437DF" w:rsidRPr="00471A27">
        <w:rPr>
          <w:rFonts w:ascii="Times New Roman" w:hAnsi="Times New Roman" w:cs="Times New Roman"/>
          <w:sz w:val="28"/>
          <w:szCs w:val="28"/>
        </w:rPr>
        <w:t xml:space="preserve"> трудовые отношения;</w:t>
      </w:r>
    </w:p>
    <w:p w:rsidR="000437DF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7DF" w:rsidRPr="00471A27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754BAB" w:rsidRPr="00471A27">
        <w:rPr>
          <w:rFonts w:ascii="Times New Roman" w:hAnsi="Times New Roman" w:cs="Times New Roman"/>
          <w:sz w:val="28"/>
          <w:szCs w:val="28"/>
        </w:rPr>
        <w:t>оператором</w:t>
      </w:r>
      <w:r w:rsidR="000437DF" w:rsidRPr="00471A27">
        <w:rPr>
          <w:rFonts w:ascii="Times New Roman" w:hAnsi="Times New Roman" w:cs="Times New Roman"/>
          <w:sz w:val="28"/>
          <w:szCs w:val="28"/>
        </w:rPr>
        <w:t xml:space="preserve">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</w:t>
      </w:r>
      <w:r w:rsidR="00754BAB" w:rsidRPr="00471A27">
        <w:rPr>
          <w:rFonts w:ascii="Times New Roman" w:hAnsi="Times New Roman" w:cs="Times New Roman"/>
          <w:sz w:val="28"/>
          <w:szCs w:val="28"/>
        </w:rPr>
        <w:t>оператором</w:t>
      </w:r>
      <w:r w:rsidR="000437DF" w:rsidRPr="00471A27">
        <w:rPr>
          <w:rFonts w:ascii="Times New Roman" w:hAnsi="Times New Roman" w:cs="Times New Roman"/>
          <w:sz w:val="28"/>
          <w:szCs w:val="28"/>
        </w:rPr>
        <w:t xml:space="preserve"> исключительно для исполнения указанного договора и заключения договоров с субъектом персональных данных;</w:t>
      </w:r>
    </w:p>
    <w:p w:rsidR="000437DF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37DF" w:rsidRPr="00471A27">
        <w:rPr>
          <w:rFonts w:ascii="Times New Roman" w:hAnsi="Times New Roman" w:cs="Times New Roman"/>
          <w:sz w:val="28"/>
          <w:szCs w:val="28"/>
        </w:rPr>
        <w:t xml:space="preserve">относящихся к членам (участникам) общественного объединения или религиозной </w:t>
      </w:r>
      <w:r w:rsidR="00AD4C45" w:rsidRPr="00471A27">
        <w:rPr>
          <w:rFonts w:ascii="Times New Roman" w:hAnsi="Times New Roman" w:cs="Times New Roman"/>
          <w:sz w:val="28"/>
          <w:szCs w:val="28"/>
        </w:rPr>
        <w:t>организации</w:t>
      </w:r>
      <w:r w:rsidR="000437DF" w:rsidRPr="00471A27">
        <w:rPr>
          <w:rFonts w:ascii="Times New Roman" w:hAnsi="Times New Roman" w:cs="Times New Roman"/>
          <w:sz w:val="28"/>
          <w:szCs w:val="28"/>
        </w:rPr>
        <w:t xml:space="preserve"> и обрабатываемых соответствующим общественным объединением или религиозной </w:t>
      </w:r>
      <w:r w:rsidR="008F7CD1">
        <w:rPr>
          <w:rFonts w:ascii="Times New Roman" w:hAnsi="Times New Roman" w:cs="Times New Roman"/>
          <w:sz w:val="28"/>
          <w:szCs w:val="28"/>
        </w:rPr>
        <w:t>организацией</w:t>
      </w:r>
      <w:r w:rsidR="000437DF" w:rsidRPr="00471A27">
        <w:rPr>
          <w:rFonts w:ascii="Times New Roman" w:hAnsi="Times New Roman" w:cs="Times New Roman"/>
          <w:sz w:val="28"/>
          <w:szCs w:val="28"/>
        </w:rPr>
        <w:t xml:space="preserve">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</w:t>
      </w:r>
      <w:r w:rsidR="008D576C" w:rsidRPr="00471A27">
        <w:rPr>
          <w:rFonts w:ascii="Times New Roman" w:hAnsi="Times New Roman" w:cs="Times New Roman"/>
          <w:sz w:val="28"/>
          <w:szCs w:val="28"/>
        </w:rPr>
        <w:t xml:space="preserve">субъектов персональных данных </w:t>
      </w:r>
      <w:r w:rsidR="000437DF" w:rsidRPr="00471A27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0437DF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7DF" w:rsidRPr="00471A27">
        <w:rPr>
          <w:rFonts w:ascii="Times New Roman" w:hAnsi="Times New Roman" w:cs="Times New Roman"/>
          <w:sz w:val="28"/>
          <w:szCs w:val="28"/>
        </w:rPr>
        <w:t>являющихся общедоступными персональными данными;</w:t>
      </w:r>
    </w:p>
    <w:p w:rsidR="000437DF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7DF" w:rsidRPr="00471A27">
        <w:rPr>
          <w:rFonts w:ascii="Times New Roman" w:hAnsi="Times New Roman" w:cs="Times New Roman"/>
          <w:sz w:val="28"/>
          <w:szCs w:val="28"/>
        </w:rPr>
        <w:t>включающих в себя только фамилии, имена и отчества субъектов персональных данных;</w:t>
      </w:r>
    </w:p>
    <w:p w:rsidR="000437DF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603" w:rsidRPr="00471A27">
        <w:rPr>
          <w:rFonts w:ascii="Times New Roman" w:hAnsi="Times New Roman" w:cs="Times New Roman"/>
          <w:sz w:val="28"/>
          <w:szCs w:val="28"/>
        </w:rPr>
        <w:t xml:space="preserve">необходимых в целях однократного пропуска субъекта персональных данных на территорию, на которой находится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154603" w:rsidRPr="00471A27">
        <w:rPr>
          <w:rFonts w:ascii="Times New Roman" w:hAnsi="Times New Roman" w:cs="Times New Roman"/>
          <w:sz w:val="28"/>
          <w:szCs w:val="28"/>
        </w:rPr>
        <w:t>, или в аналогичных целях;</w:t>
      </w:r>
    </w:p>
    <w:p w:rsidR="00154603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603" w:rsidRPr="00471A27">
        <w:rPr>
          <w:rFonts w:ascii="Times New Roman" w:hAnsi="Times New Roman" w:cs="Times New Roman"/>
          <w:sz w:val="28"/>
          <w:szCs w:val="28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154603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603" w:rsidRPr="00471A27">
        <w:rPr>
          <w:rFonts w:ascii="Times New Roman" w:hAnsi="Times New Roman" w:cs="Times New Roman"/>
          <w:sz w:val="28"/>
          <w:szCs w:val="28"/>
        </w:rPr>
        <w:t>обрабатываемых без использования средств автоматизации в соответствии с федеральными законами и иными нормативными правовыми актами Российской Федерации, устанавливающими требования к обеспечению безопасности персональных данных.</w:t>
      </w:r>
    </w:p>
    <w:p w:rsidR="00154603" w:rsidRPr="00471A27" w:rsidRDefault="00444273" w:rsidP="00444273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6.18. </w:t>
      </w:r>
      <w:r w:rsidR="00154603" w:rsidRPr="00471A27">
        <w:rPr>
          <w:rFonts w:ascii="Times New Roman" w:hAnsi="Times New Roman" w:cs="Times New Roman"/>
          <w:sz w:val="28"/>
          <w:szCs w:val="28"/>
        </w:rPr>
        <w:t>Уведомление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Федерации. Уведомление должно содержать следующие сведения:</w:t>
      </w:r>
    </w:p>
    <w:p w:rsidR="00154603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603" w:rsidRPr="00471A27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154603" w:rsidRPr="00471A27">
        <w:rPr>
          <w:rFonts w:ascii="Times New Roman" w:hAnsi="Times New Roman" w:cs="Times New Roman"/>
          <w:sz w:val="28"/>
          <w:szCs w:val="28"/>
        </w:rPr>
        <w:t>;</w:t>
      </w:r>
    </w:p>
    <w:p w:rsidR="00154603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603" w:rsidRPr="00471A27">
        <w:rPr>
          <w:rFonts w:ascii="Times New Roman" w:hAnsi="Times New Roman" w:cs="Times New Roman"/>
          <w:sz w:val="28"/>
          <w:szCs w:val="28"/>
        </w:rPr>
        <w:t>цель обработки персональных данных;</w:t>
      </w:r>
    </w:p>
    <w:p w:rsidR="00154603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603" w:rsidRPr="00471A27">
        <w:rPr>
          <w:rFonts w:ascii="Times New Roman" w:hAnsi="Times New Roman" w:cs="Times New Roman"/>
          <w:sz w:val="28"/>
          <w:szCs w:val="28"/>
        </w:rPr>
        <w:t>категории субъектов, персональных данных которых обрабатываются;</w:t>
      </w:r>
    </w:p>
    <w:p w:rsidR="00154603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603" w:rsidRPr="00471A27">
        <w:rPr>
          <w:rFonts w:ascii="Times New Roman" w:hAnsi="Times New Roman" w:cs="Times New Roman"/>
          <w:sz w:val="28"/>
          <w:szCs w:val="28"/>
        </w:rPr>
        <w:t>правовое основание обработки персональных данных;</w:t>
      </w:r>
    </w:p>
    <w:p w:rsidR="00154603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603" w:rsidRPr="00471A27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общее описание используемых </w:t>
      </w:r>
      <w:r w:rsidR="007D0141">
        <w:rPr>
          <w:rFonts w:ascii="Times New Roman" w:hAnsi="Times New Roman" w:cs="Times New Roman"/>
          <w:sz w:val="28"/>
          <w:szCs w:val="28"/>
        </w:rPr>
        <w:t>Предприятием</w:t>
      </w:r>
      <w:r w:rsidR="00154603" w:rsidRPr="00471A27">
        <w:rPr>
          <w:rFonts w:ascii="Times New Roman" w:hAnsi="Times New Roman" w:cs="Times New Roman"/>
          <w:sz w:val="28"/>
          <w:szCs w:val="28"/>
        </w:rPr>
        <w:t xml:space="preserve"> способов обработки персональных данных;</w:t>
      </w:r>
    </w:p>
    <w:p w:rsidR="00154603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603" w:rsidRPr="00471A27">
        <w:rPr>
          <w:rFonts w:ascii="Times New Roman" w:hAnsi="Times New Roman" w:cs="Times New Roman"/>
          <w:sz w:val="28"/>
          <w:szCs w:val="28"/>
        </w:rPr>
        <w:t xml:space="preserve">описание мер, которые </w:t>
      </w:r>
      <w:r w:rsidR="007D0141">
        <w:rPr>
          <w:rFonts w:ascii="Times New Roman" w:hAnsi="Times New Roman" w:cs="Times New Roman"/>
          <w:sz w:val="28"/>
          <w:szCs w:val="28"/>
        </w:rPr>
        <w:t>Предприятие</w:t>
      </w:r>
      <w:r w:rsidR="00154603" w:rsidRPr="00471A27">
        <w:rPr>
          <w:rFonts w:ascii="Times New Roman" w:hAnsi="Times New Roman" w:cs="Times New Roman"/>
          <w:sz w:val="28"/>
          <w:szCs w:val="28"/>
        </w:rPr>
        <w:t xml:space="preserve"> обязуется осуществлять при обработке персональных данных по обеспечению безопасности персональных данных при их обработке;</w:t>
      </w:r>
    </w:p>
    <w:p w:rsidR="00154603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603" w:rsidRPr="00471A27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данных;</w:t>
      </w:r>
    </w:p>
    <w:p w:rsidR="00154603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603" w:rsidRPr="00471A27">
        <w:rPr>
          <w:rFonts w:ascii="Times New Roman" w:hAnsi="Times New Roman" w:cs="Times New Roman"/>
          <w:sz w:val="28"/>
          <w:szCs w:val="28"/>
        </w:rPr>
        <w:t>срок и условия прекращения обработки персональных данных.</w:t>
      </w:r>
    </w:p>
    <w:p w:rsidR="008C7416" w:rsidRPr="00471A27" w:rsidRDefault="008C7416" w:rsidP="00471A27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046" w:rsidRPr="00471A27" w:rsidRDefault="00444273" w:rsidP="0044427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857046" w:rsidRPr="00471A27">
        <w:rPr>
          <w:rFonts w:ascii="Times New Roman" w:hAnsi="Times New Roman" w:cs="Times New Roman"/>
          <w:color w:val="auto"/>
          <w:sz w:val="28"/>
          <w:szCs w:val="28"/>
        </w:rPr>
        <w:t xml:space="preserve">Доступ к персональным данным </w:t>
      </w:r>
      <w:r w:rsidR="00E86058" w:rsidRPr="00471A27">
        <w:rPr>
          <w:rFonts w:ascii="Times New Roman" w:hAnsi="Times New Roman" w:cs="Times New Roman"/>
          <w:color w:val="auto"/>
          <w:sz w:val="28"/>
          <w:szCs w:val="28"/>
        </w:rPr>
        <w:t xml:space="preserve">субъекта </w:t>
      </w:r>
      <w:r w:rsidR="00857046" w:rsidRPr="00471A27">
        <w:rPr>
          <w:rFonts w:ascii="Times New Roman" w:hAnsi="Times New Roman" w:cs="Times New Roman"/>
          <w:color w:val="auto"/>
          <w:sz w:val="28"/>
          <w:szCs w:val="28"/>
        </w:rPr>
        <w:t>и их передача</w:t>
      </w:r>
    </w:p>
    <w:p w:rsidR="00670862" w:rsidRPr="00471A27" w:rsidRDefault="00670862" w:rsidP="00471A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57046" w:rsidRPr="00444273" w:rsidRDefault="00444273" w:rsidP="00444273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Внутренний доступ (доступ внутри </w:t>
      </w:r>
      <w:r w:rsidR="00E80BAB" w:rsidRPr="00444273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59313B" w:rsidRPr="00444273">
        <w:rPr>
          <w:rFonts w:ascii="Times New Roman" w:hAnsi="Times New Roman" w:cs="Times New Roman"/>
          <w:sz w:val="28"/>
          <w:szCs w:val="28"/>
        </w:rPr>
        <w:t xml:space="preserve">) к персональным данным субъектов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имеют сотрудники подразделений </w:t>
      </w:r>
      <w:r w:rsidR="00E80BAB" w:rsidRPr="00444273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57046" w:rsidRPr="00444273">
        <w:rPr>
          <w:rFonts w:ascii="Times New Roman" w:hAnsi="Times New Roman" w:cs="Times New Roman"/>
          <w:sz w:val="28"/>
          <w:szCs w:val="28"/>
        </w:rPr>
        <w:t>, которым эти данные необходимы для выполнения должностных обязанностей.</w:t>
      </w:r>
    </w:p>
    <w:p w:rsidR="00857046" w:rsidRPr="00444273" w:rsidRDefault="00444273" w:rsidP="00444273">
      <w:pPr>
        <w:ind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Право доступа к персональным данным </w:t>
      </w:r>
      <w:r w:rsidR="0059313B" w:rsidRPr="0044427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57046" w:rsidRPr="00444273">
        <w:rPr>
          <w:rFonts w:ascii="Times New Roman" w:hAnsi="Times New Roman" w:cs="Times New Roman"/>
          <w:sz w:val="28"/>
          <w:szCs w:val="28"/>
        </w:rPr>
        <w:t>имеют: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159" w:rsidRPr="00471A27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B57F26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57046" w:rsidRPr="00471A27">
        <w:rPr>
          <w:rFonts w:ascii="Times New Roman" w:hAnsi="Times New Roman" w:cs="Times New Roman"/>
          <w:sz w:val="28"/>
          <w:szCs w:val="28"/>
        </w:rPr>
        <w:t>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59E" w:rsidRPr="00471A27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E04159" w:rsidRPr="00471A27">
        <w:rPr>
          <w:rFonts w:ascii="Times New Roman" w:hAnsi="Times New Roman" w:cs="Times New Roman"/>
          <w:sz w:val="28"/>
          <w:szCs w:val="28"/>
        </w:rPr>
        <w:t>генерального</w:t>
      </w:r>
      <w:r w:rsidR="00B57F26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57046" w:rsidRPr="00471A27">
        <w:rPr>
          <w:rFonts w:ascii="Times New Roman" w:hAnsi="Times New Roman" w:cs="Times New Roman"/>
          <w:sz w:val="28"/>
          <w:szCs w:val="28"/>
        </w:rPr>
        <w:t>;</w:t>
      </w:r>
    </w:p>
    <w:p w:rsidR="00A34EA7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4EA7" w:rsidRPr="00471A27">
        <w:rPr>
          <w:rFonts w:ascii="Times New Roman" w:hAnsi="Times New Roman" w:cs="Times New Roman"/>
          <w:sz w:val="28"/>
          <w:szCs w:val="28"/>
        </w:rPr>
        <w:t>начальник службы безопасности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9313B" w:rsidRPr="00471A27">
        <w:rPr>
          <w:rFonts w:ascii="Times New Roman" w:hAnsi="Times New Roman" w:cs="Times New Roman"/>
          <w:sz w:val="28"/>
          <w:szCs w:val="28"/>
        </w:rPr>
        <w:t xml:space="preserve">и сотрудники </w:t>
      </w:r>
      <w:r w:rsidR="00EE2789" w:rsidRPr="00471A27">
        <w:rPr>
          <w:rFonts w:ascii="Times New Roman" w:hAnsi="Times New Roman" w:cs="Times New Roman"/>
          <w:sz w:val="28"/>
          <w:szCs w:val="28"/>
        </w:rPr>
        <w:t>отдела кадров</w:t>
      </w:r>
      <w:r w:rsidR="00E04159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57046" w:rsidRPr="00471A27">
        <w:rPr>
          <w:rFonts w:ascii="Times New Roman" w:hAnsi="Times New Roman" w:cs="Times New Roman"/>
          <w:sz w:val="28"/>
          <w:szCs w:val="28"/>
        </w:rPr>
        <w:t>;</w:t>
      </w:r>
    </w:p>
    <w:p w:rsidR="00754BAB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EA7" w:rsidRPr="00471A2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754BAB" w:rsidRPr="00471A27">
        <w:rPr>
          <w:rFonts w:ascii="Times New Roman" w:hAnsi="Times New Roman" w:cs="Times New Roman"/>
          <w:sz w:val="28"/>
          <w:szCs w:val="28"/>
        </w:rPr>
        <w:t xml:space="preserve">и сотрудники </w:t>
      </w:r>
      <w:r w:rsidR="00A34EA7" w:rsidRPr="00471A27">
        <w:rPr>
          <w:rFonts w:ascii="Times New Roman" w:hAnsi="Times New Roman" w:cs="Times New Roman"/>
          <w:sz w:val="28"/>
          <w:szCs w:val="28"/>
        </w:rPr>
        <w:t>бухгалтерии</w:t>
      </w:r>
      <w:r w:rsidR="00754BAB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754BAB" w:rsidRPr="00471A27">
        <w:rPr>
          <w:rFonts w:ascii="Times New Roman" w:hAnsi="Times New Roman" w:cs="Times New Roman"/>
          <w:sz w:val="28"/>
          <w:szCs w:val="28"/>
        </w:rPr>
        <w:t>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159" w:rsidRPr="00471A27">
        <w:rPr>
          <w:rFonts w:ascii="Times New Roman" w:hAnsi="Times New Roman" w:cs="Times New Roman"/>
          <w:sz w:val="28"/>
          <w:szCs w:val="28"/>
        </w:rPr>
        <w:t xml:space="preserve">руководитель и работники юридического отдела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57046" w:rsidRPr="00471A27">
        <w:rPr>
          <w:rFonts w:ascii="Times New Roman" w:hAnsi="Times New Roman" w:cs="Times New Roman"/>
          <w:sz w:val="28"/>
          <w:szCs w:val="28"/>
        </w:rPr>
        <w:t>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04159" w:rsidRPr="00471A27">
        <w:rPr>
          <w:rFonts w:ascii="Times New Roman" w:hAnsi="Times New Roman" w:cs="Times New Roman"/>
          <w:sz w:val="28"/>
          <w:szCs w:val="28"/>
        </w:rPr>
        <w:t xml:space="preserve">и работники </w:t>
      </w:r>
      <w:r w:rsidR="00A34EA7" w:rsidRPr="00471A27">
        <w:rPr>
          <w:rFonts w:ascii="Times New Roman" w:hAnsi="Times New Roman" w:cs="Times New Roman"/>
          <w:sz w:val="28"/>
          <w:szCs w:val="28"/>
        </w:rPr>
        <w:t>отдела учета и реализации</w:t>
      </w:r>
      <w:r w:rsidR="00E04159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C0073B" w:rsidRPr="00471A27">
        <w:rPr>
          <w:rFonts w:ascii="Times New Roman" w:hAnsi="Times New Roman" w:cs="Times New Roman"/>
          <w:sz w:val="28"/>
          <w:szCs w:val="28"/>
        </w:rPr>
        <w:t xml:space="preserve"> (только в части касающейся абонентов)</w:t>
      </w:r>
      <w:r w:rsidR="00857046" w:rsidRPr="00471A27">
        <w:rPr>
          <w:rFonts w:ascii="Times New Roman" w:hAnsi="Times New Roman" w:cs="Times New Roman"/>
          <w:sz w:val="28"/>
          <w:szCs w:val="28"/>
        </w:rPr>
        <w:t>;</w:t>
      </w:r>
    </w:p>
    <w:p w:rsidR="00A34EA7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EA7" w:rsidRPr="00471A27">
        <w:rPr>
          <w:rFonts w:ascii="Times New Roman" w:hAnsi="Times New Roman" w:cs="Times New Roman"/>
          <w:sz w:val="28"/>
          <w:szCs w:val="28"/>
        </w:rPr>
        <w:t>специалисты администрирования и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64" w:rsidRPr="00471A27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59313B" w:rsidRPr="00471A27">
        <w:rPr>
          <w:rFonts w:ascii="Times New Roman" w:hAnsi="Times New Roman" w:cs="Times New Roman"/>
          <w:sz w:val="28"/>
          <w:szCs w:val="28"/>
        </w:rPr>
        <w:t>субъект</w:t>
      </w:r>
      <w:r w:rsidR="00221335" w:rsidRPr="00471A27">
        <w:rPr>
          <w:rFonts w:ascii="Times New Roman" w:hAnsi="Times New Roman" w:cs="Times New Roman"/>
          <w:sz w:val="28"/>
          <w:szCs w:val="28"/>
        </w:rPr>
        <w:t xml:space="preserve"> (работник)</w:t>
      </w:r>
      <w:r w:rsidR="00857046" w:rsidRPr="00471A27">
        <w:rPr>
          <w:rFonts w:ascii="Times New Roman" w:hAnsi="Times New Roman" w:cs="Times New Roman"/>
          <w:sz w:val="28"/>
          <w:szCs w:val="28"/>
        </w:rPr>
        <w:t>;</w:t>
      </w:r>
    </w:p>
    <w:p w:rsidR="002B2C1E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другие сотрудники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, которые имеют доступ к персональным данным </w:t>
      </w:r>
      <w:r w:rsidR="0059313B" w:rsidRPr="00471A27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с письменного согласия самого </w:t>
      </w:r>
      <w:r w:rsidR="0059313B" w:rsidRPr="00471A27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857046" w:rsidRPr="00471A27">
        <w:rPr>
          <w:rFonts w:ascii="Times New Roman" w:hAnsi="Times New Roman" w:cs="Times New Roman"/>
          <w:sz w:val="28"/>
          <w:szCs w:val="28"/>
        </w:rPr>
        <w:t>.</w:t>
      </w:r>
    </w:p>
    <w:p w:rsidR="00857046" w:rsidRPr="00444273" w:rsidRDefault="00444273" w:rsidP="0044427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9313B" w:rsidRPr="00444273">
        <w:rPr>
          <w:rFonts w:ascii="Times New Roman" w:hAnsi="Times New Roman" w:cs="Times New Roman"/>
          <w:sz w:val="28"/>
          <w:szCs w:val="28"/>
        </w:rPr>
        <w:t>прекращения юридических отношений с субъектом персональных данных (у</w:t>
      </w:r>
      <w:r w:rsidR="00857046" w:rsidRPr="00444273">
        <w:rPr>
          <w:rFonts w:ascii="Times New Roman" w:hAnsi="Times New Roman" w:cs="Times New Roman"/>
          <w:sz w:val="28"/>
          <w:szCs w:val="28"/>
        </w:rPr>
        <w:t>вольнения работника</w:t>
      </w:r>
      <w:r w:rsidR="0059313B" w:rsidRPr="00444273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 документы, содержащие его персональные данные, хранятся в </w:t>
      </w:r>
      <w:r w:rsidR="00E80BAB" w:rsidRPr="00444273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59313B" w:rsidRPr="00444273">
        <w:rPr>
          <w:rFonts w:ascii="Times New Roman" w:hAnsi="Times New Roman" w:cs="Times New Roman"/>
          <w:sz w:val="28"/>
          <w:szCs w:val="28"/>
        </w:rPr>
        <w:t xml:space="preserve">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в течение сроков, установленных архивным </w:t>
      </w:r>
      <w:r w:rsidR="0059313B" w:rsidRPr="00444273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57046" w:rsidRPr="0044427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9313B" w:rsidRPr="00444273">
        <w:rPr>
          <w:rFonts w:ascii="Times New Roman" w:hAnsi="Times New Roman" w:cs="Times New Roman"/>
          <w:sz w:val="28"/>
          <w:szCs w:val="28"/>
        </w:rPr>
        <w:t xml:space="preserve"> Р</w:t>
      </w:r>
      <w:r w:rsidR="003940A9" w:rsidRPr="0044427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9313B" w:rsidRPr="00444273">
        <w:rPr>
          <w:rFonts w:ascii="Times New Roman" w:hAnsi="Times New Roman" w:cs="Times New Roman"/>
          <w:sz w:val="28"/>
          <w:szCs w:val="28"/>
        </w:rPr>
        <w:t>Ф</w:t>
      </w:r>
      <w:r w:rsidR="003940A9" w:rsidRPr="00444273">
        <w:rPr>
          <w:rFonts w:ascii="Times New Roman" w:hAnsi="Times New Roman" w:cs="Times New Roman"/>
          <w:sz w:val="28"/>
          <w:szCs w:val="28"/>
        </w:rPr>
        <w:t>едерации</w:t>
      </w:r>
      <w:r w:rsidR="00857046" w:rsidRPr="00444273">
        <w:rPr>
          <w:rFonts w:ascii="Times New Roman" w:hAnsi="Times New Roman" w:cs="Times New Roman"/>
          <w:sz w:val="28"/>
          <w:szCs w:val="28"/>
        </w:rPr>
        <w:t>.</w:t>
      </w:r>
    </w:p>
    <w:p w:rsidR="00857046" w:rsidRPr="00444273" w:rsidRDefault="00444273" w:rsidP="00444273">
      <w:pPr>
        <w:ind w:right="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857046" w:rsidRPr="00444273">
        <w:rPr>
          <w:rFonts w:ascii="Times New Roman" w:hAnsi="Times New Roman" w:cs="Times New Roman"/>
          <w:sz w:val="28"/>
          <w:szCs w:val="28"/>
        </w:rPr>
        <w:t>Внешний доступ</w:t>
      </w:r>
      <w:r w:rsidR="00EF3C3A" w:rsidRPr="00444273">
        <w:rPr>
          <w:rFonts w:ascii="Times New Roman" w:hAnsi="Times New Roman" w:cs="Times New Roman"/>
          <w:sz w:val="28"/>
          <w:szCs w:val="28"/>
        </w:rPr>
        <w:t xml:space="preserve"> к персональным данным субъектов имеют</w:t>
      </w:r>
      <w:r w:rsidR="00127051" w:rsidRPr="00444273">
        <w:rPr>
          <w:rFonts w:ascii="Times New Roman" w:hAnsi="Times New Roman" w:cs="Times New Roman"/>
          <w:sz w:val="28"/>
          <w:szCs w:val="28"/>
        </w:rPr>
        <w:t xml:space="preserve"> массовые потребители персональных данных</w:t>
      </w:r>
      <w:r w:rsidR="0095346E" w:rsidRPr="00444273">
        <w:rPr>
          <w:rFonts w:ascii="Times New Roman" w:hAnsi="Times New Roman" w:cs="Times New Roman"/>
          <w:sz w:val="28"/>
          <w:szCs w:val="28"/>
        </w:rPr>
        <w:t xml:space="preserve"> и контрольно-надзорные органы.</w:t>
      </w:r>
    </w:p>
    <w:p w:rsidR="00857046" w:rsidRPr="00444273" w:rsidRDefault="00444273" w:rsidP="0044427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К числу массовых </w:t>
      </w:r>
      <w:r w:rsidR="00221335" w:rsidRPr="00444273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потребителей персональных данных </w:t>
      </w:r>
      <w:r w:rsidR="00E80BAB" w:rsidRPr="00444273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 </w:t>
      </w:r>
      <w:r w:rsidR="00973864" w:rsidRPr="00444273">
        <w:rPr>
          <w:rFonts w:ascii="Times New Roman" w:hAnsi="Times New Roman" w:cs="Times New Roman"/>
          <w:sz w:val="28"/>
          <w:szCs w:val="28"/>
        </w:rPr>
        <w:t xml:space="preserve">относятся следующие </w:t>
      </w:r>
      <w:r w:rsidR="00857046" w:rsidRPr="00444273">
        <w:rPr>
          <w:rFonts w:ascii="Times New Roman" w:hAnsi="Times New Roman" w:cs="Times New Roman"/>
          <w:sz w:val="28"/>
          <w:szCs w:val="28"/>
        </w:rPr>
        <w:t>государственные и негосударственные структуры: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C76921" w:rsidRPr="00471A27">
        <w:rPr>
          <w:rFonts w:ascii="Times New Roman" w:hAnsi="Times New Roman" w:cs="Times New Roman"/>
          <w:sz w:val="28"/>
          <w:szCs w:val="28"/>
        </w:rPr>
        <w:t>органы</w:t>
      </w:r>
      <w:r w:rsidR="00857046" w:rsidRPr="00471A27">
        <w:rPr>
          <w:rFonts w:ascii="Times New Roman" w:hAnsi="Times New Roman" w:cs="Times New Roman"/>
          <w:sz w:val="28"/>
          <w:szCs w:val="28"/>
        </w:rPr>
        <w:t>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>правоохранительные органы;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>органы лицензирования и сертификации;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97B" w:rsidRPr="00471A27">
        <w:rPr>
          <w:rFonts w:ascii="Times New Roman" w:hAnsi="Times New Roman" w:cs="Times New Roman"/>
          <w:sz w:val="28"/>
          <w:szCs w:val="28"/>
        </w:rPr>
        <w:t>суды Российской Федерации</w:t>
      </w:r>
      <w:r w:rsidR="00857046" w:rsidRPr="00471A27">
        <w:rPr>
          <w:rFonts w:ascii="Times New Roman" w:hAnsi="Times New Roman" w:cs="Times New Roman"/>
          <w:sz w:val="28"/>
          <w:szCs w:val="28"/>
        </w:rPr>
        <w:t>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>органы статистики;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>страховые агентства;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>воен</w:t>
      </w:r>
      <w:r w:rsidR="00087B74" w:rsidRPr="00471A27">
        <w:rPr>
          <w:rFonts w:ascii="Times New Roman" w:hAnsi="Times New Roman" w:cs="Times New Roman"/>
          <w:sz w:val="28"/>
          <w:szCs w:val="28"/>
        </w:rPr>
        <w:t xml:space="preserve">ные </w:t>
      </w:r>
      <w:r w:rsidR="00857046" w:rsidRPr="00471A27">
        <w:rPr>
          <w:rFonts w:ascii="Times New Roman" w:hAnsi="Times New Roman" w:cs="Times New Roman"/>
          <w:sz w:val="28"/>
          <w:szCs w:val="28"/>
        </w:rPr>
        <w:t>ком</w:t>
      </w:r>
      <w:r w:rsidR="00087B74" w:rsidRPr="00471A27">
        <w:rPr>
          <w:rFonts w:ascii="Times New Roman" w:hAnsi="Times New Roman" w:cs="Times New Roman"/>
          <w:sz w:val="28"/>
          <w:szCs w:val="28"/>
        </w:rPr>
        <w:t>иссари</w:t>
      </w:r>
      <w:r w:rsidR="00857046" w:rsidRPr="00471A27">
        <w:rPr>
          <w:rFonts w:ascii="Times New Roman" w:hAnsi="Times New Roman" w:cs="Times New Roman"/>
          <w:sz w:val="28"/>
          <w:szCs w:val="28"/>
        </w:rPr>
        <w:t>аты;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>органы социального страхования;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>пенсионные фонды;</w:t>
      </w:r>
    </w:p>
    <w:p w:rsidR="00857046" w:rsidRPr="00471A27" w:rsidRDefault="00444273" w:rsidP="0044427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C76921" w:rsidRPr="00471A27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857046" w:rsidRPr="00471A27">
        <w:rPr>
          <w:rFonts w:ascii="Times New Roman" w:hAnsi="Times New Roman" w:cs="Times New Roman"/>
          <w:sz w:val="28"/>
          <w:szCs w:val="28"/>
        </w:rPr>
        <w:t>муниципальных органов управления.</w:t>
      </w:r>
    </w:p>
    <w:p w:rsidR="00857046" w:rsidRPr="00444273" w:rsidRDefault="00444273" w:rsidP="0044427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Надзорно-контрольные органы имеют доступ к информации </w:t>
      </w:r>
      <w:r w:rsidR="00C76921" w:rsidRPr="00444273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857046" w:rsidRPr="00444273">
        <w:rPr>
          <w:rFonts w:ascii="Times New Roman" w:hAnsi="Times New Roman" w:cs="Times New Roman"/>
          <w:sz w:val="28"/>
          <w:szCs w:val="28"/>
        </w:rPr>
        <w:t>в сфере своей компетенции.</w:t>
      </w:r>
    </w:p>
    <w:p w:rsidR="00857046" w:rsidRPr="00444273" w:rsidRDefault="00444273" w:rsidP="00444273">
      <w:pPr>
        <w:ind w:right="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Внешний доступ со стороны третьих лиц к персональным данным </w:t>
      </w:r>
      <w:r w:rsidR="00C23A94" w:rsidRPr="0044427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C23A94" w:rsidRPr="00444273">
        <w:rPr>
          <w:rFonts w:ascii="Times New Roman" w:hAnsi="Times New Roman" w:cs="Times New Roman"/>
          <w:sz w:val="28"/>
          <w:szCs w:val="28"/>
        </w:rPr>
        <w:t xml:space="preserve">его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письменного согласия, за исключением случаев, когда такой доступ необходим в целях предупреждения угрозы жизни и здоровью </w:t>
      </w:r>
      <w:r w:rsidR="00C23A94" w:rsidRPr="00444273">
        <w:rPr>
          <w:rFonts w:ascii="Times New Roman" w:hAnsi="Times New Roman" w:cs="Times New Roman"/>
          <w:sz w:val="28"/>
          <w:szCs w:val="28"/>
        </w:rPr>
        <w:t>субъекта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 или других лиц и иных случаев, установленных законодательством. </w:t>
      </w:r>
    </w:p>
    <w:p w:rsidR="00857046" w:rsidRPr="00444273" w:rsidRDefault="00444273" w:rsidP="00444273">
      <w:pPr>
        <w:ind w:right="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7D0141" w:rsidRPr="00444273">
        <w:rPr>
          <w:rFonts w:ascii="Times New Roman" w:hAnsi="Times New Roman" w:cs="Times New Roman"/>
          <w:sz w:val="28"/>
          <w:szCs w:val="28"/>
        </w:rPr>
        <w:t>Предприятие</w:t>
      </w:r>
      <w:r w:rsidR="00C23A94" w:rsidRPr="00444273">
        <w:rPr>
          <w:rFonts w:ascii="Times New Roman" w:hAnsi="Times New Roman" w:cs="Times New Roman"/>
          <w:sz w:val="28"/>
          <w:szCs w:val="28"/>
        </w:rPr>
        <w:t xml:space="preserve"> </w:t>
      </w:r>
      <w:r w:rsidR="00857046" w:rsidRPr="00444273">
        <w:rPr>
          <w:rFonts w:ascii="Times New Roman" w:hAnsi="Times New Roman" w:cs="Times New Roman"/>
          <w:sz w:val="28"/>
          <w:szCs w:val="28"/>
        </w:rPr>
        <w:t>обязан</w:t>
      </w:r>
      <w:r w:rsidR="0095346E" w:rsidRPr="00444273">
        <w:rPr>
          <w:rFonts w:ascii="Times New Roman" w:hAnsi="Times New Roman" w:cs="Times New Roman"/>
          <w:sz w:val="28"/>
          <w:szCs w:val="28"/>
        </w:rPr>
        <w:t>а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 сообщать персональные данные </w:t>
      </w:r>
      <w:r w:rsidR="00C23A94" w:rsidRPr="00444273">
        <w:rPr>
          <w:rFonts w:ascii="Times New Roman" w:hAnsi="Times New Roman" w:cs="Times New Roman"/>
          <w:sz w:val="28"/>
          <w:szCs w:val="28"/>
        </w:rPr>
        <w:t>субъекта п</w:t>
      </w:r>
      <w:r w:rsidR="00857046" w:rsidRPr="00444273">
        <w:rPr>
          <w:rFonts w:ascii="Times New Roman" w:hAnsi="Times New Roman" w:cs="Times New Roman"/>
          <w:sz w:val="28"/>
          <w:szCs w:val="28"/>
        </w:rPr>
        <w:t>о надлежащ</w:t>
      </w:r>
      <w:r w:rsidR="00E93A00" w:rsidRPr="00444273">
        <w:rPr>
          <w:rFonts w:ascii="Times New Roman" w:hAnsi="Times New Roman" w:cs="Times New Roman"/>
          <w:sz w:val="28"/>
          <w:szCs w:val="28"/>
        </w:rPr>
        <w:t>им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 оформленным запросам суда, прокуратуры</w:t>
      </w:r>
      <w:r w:rsidR="0007497B" w:rsidRPr="00444273">
        <w:rPr>
          <w:rFonts w:ascii="Times New Roman" w:hAnsi="Times New Roman" w:cs="Times New Roman"/>
          <w:sz w:val="28"/>
          <w:szCs w:val="28"/>
        </w:rPr>
        <w:t>,</w:t>
      </w:r>
      <w:r w:rsidR="00C23A94" w:rsidRPr="00444273">
        <w:rPr>
          <w:rFonts w:ascii="Times New Roman" w:hAnsi="Times New Roman" w:cs="Times New Roman"/>
          <w:sz w:val="28"/>
          <w:szCs w:val="28"/>
        </w:rPr>
        <w:t xml:space="preserve"> иных </w:t>
      </w:r>
      <w:r w:rsidR="00857046" w:rsidRPr="00444273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857046" w:rsidRPr="00444273" w:rsidRDefault="00444273" w:rsidP="00444273">
      <w:pPr>
        <w:ind w:right="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555DBC" w:rsidRPr="00444273">
        <w:rPr>
          <w:rFonts w:ascii="Times New Roman" w:hAnsi="Times New Roman" w:cs="Times New Roman"/>
          <w:sz w:val="28"/>
          <w:szCs w:val="28"/>
        </w:rPr>
        <w:t>В другие организации с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ведения о работающем или уже уволенном </w:t>
      </w:r>
      <w:r w:rsidR="00087C0C" w:rsidRPr="00444273">
        <w:rPr>
          <w:rFonts w:ascii="Times New Roman" w:hAnsi="Times New Roman" w:cs="Times New Roman"/>
          <w:sz w:val="28"/>
          <w:szCs w:val="28"/>
        </w:rPr>
        <w:t xml:space="preserve">работнике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могут быть предоставлены только </w:t>
      </w:r>
      <w:r w:rsidR="008917D9" w:rsidRPr="00444273">
        <w:rPr>
          <w:rFonts w:ascii="Times New Roman" w:hAnsi="Times New Roman" w:cs="Times New Roman"/>
          <w:sz w:val="28"/>
          <w:szCs w:val="28"/>
        </w:rPr>
        <w:t>на основании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 письменного запроса на </w:t>
      </w:r>
      <w:r w:rsidR="00087C0C" w:rsidRPr="00444273">
        <w:rPr>
          <w:rFonts w:ascii="Times New Roman" w:hAnsi="Times New Roman" w:cs="Times New Roman"/>
          <w:sz w:val="28"/>
          <w:szCs w:val="28"/>
        </w:rPr>
        <w:t xml:space="preserve">фирменном </w:t>
      </w:r>
      <w:r w:rsidR="00857046" w:rsidRPr="00444273">
        <w:rPr>
          <w:rFonts w:ascii="Times New Roman" w:hAnsi="Times New Roman" w:cs="Times New Roman"/>
          <w:sz w:val="28"/>
          <w:szCs w:val="28"/>
        </w:rPr>
        <w:t>бланке, с приложением копии заявления работника.</w:t>
      </w:r>
    </w:p>
    <w:p w:rsidR="00857046" w:rsidRPr="00444273" w:rsidRDefault="00444273" w:rsidP="00444273">
      <w:pPr>
        <w:ind w:right="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C23A94" w:rsidRPr="0044427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могут быть предоставлены родственникам или членам его семьи только с письменного разрешения самого </w:t>
      </w:r>
      <w:r w:rsidR="00C23A94" w:rsidRPr="00444273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857046" w:rsidRPr="00444273">
        <w:rPr>
          <w:rFonts w:ascii="Times New Roman" w:hAnsi="Times New Roman" w:cs="Times New Roman"/>
          <w:sz w:val="28"/>
          <w:szCs w:val="28"/>
        </w:rPr>
        <w:t>.</w:t>
      </w:r>
    </w:p>
    <w:p w:rsidR="00857046" w:rsidRPr="00444273" w:rsidRDefault="00444273" w:rsidP="00444273">
      <w:pPr>
        <w:ind w:right="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7.11. 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При передаче персональных данных </w:t>
      </w:r>
      <w:r w:rsidR="007A2673" w:rsidRPr="00444273">
        <w:rPr>
          <w:rFonts w:ascii="Times New Roman" w:hAnsi="Times New Roman" w:cs="Times New Roman"/>
          <w:sz w:val="28"/>
          <w:szCs w:val="28"/>
        </w:rPr>
        <w:t>оператор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 долж</w:t>
      </w:r>
      <w:r w:rsidR="007A2673" w:rsidRPr="00444273">
        <w:rPr>
          <w:rFonts w:ascii="Times New Roman" w:hAnsi="Times New Roman" w:cs="Times New Roman"/>
          <w:sz w:val="28"/>
          <w:szCs w:val="28"/>
        </w:rPr>
        <w:t>ен</w:t>
      </w:r>
      <w:r w:rsidR="00857046" w:rsidRPr="00444273">
        <w:rPr>
          <w:rFonts w:ascii="Times New Roman" w:hAnsi="Times New Roman" w:cs="Times New Roman"/>
          <w:sz w:val="28"/>
          <w:szCs w:val="28"/>
        </w:rPr>
        <w:t xml:space="preserve"> соблюдать следующие требования:</w:t>
      </w:r>
    </w:p>
    <w:p w:rsidR="00857046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7" w:name="sub_144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452" w:rsidRPr="00471A27">
        <w:rPr>
          <w:rFonts w:ascii="Times New Roman" w:hAnsi="Times New Roman" w:cs="Times New Roman"/>
          <w:sz w:val="28"/>
          <w:szCs w:val="28"/>
        </w:rPr>
        <w:t>н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е сообщать персональные данные </w:t>
      </w:r>
      <w:r w:rsidR="00C23A94" w:rsidRPr="00471A27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57046" w:rsidRPr="00471A27">
        <w:rPr>
          <w:rFonts w:ascii="Times New Roman" w:hAnsi="Times New Roman" w:cs="Times New Roman"/>
          <w:sz w:val="28"/>
          <w:szCs w:val="28"/>
        </w:rPr>
        <w:t>третьей стороне без</w:t>
      </w:r>
      <w:r w:rsidR="00C23A94" w:rsidRPr="00471A27">
        <w:rPr>
          <w:rFonts w:ascii="Times New Roman" w:hAnsi="Times New Roman" w:cs="Times New Roman"/>
          <w:sz w:val="28"/>
          <w:szCs w:val="28"/>
        </w:rPr>
        <w:t xml:space="preserve"> его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письменного согласия, за исключением случаев, когда это необходимо в целях предупреждения угрозы жизни и здоровью </w:t>
      </w:r>
      <w:r w:rsidR="00C23A94" w:rsidRPr="00471A27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857046" w:rsidRPr="00471A27">
        <w:rPr>
          <w:rFonts w:ascii="Times New Roman" w:hAnsi="Times New Roman" w:cs="Times New Roman"/>
          <w:sz w:val="28"/>
          <w:szCs w:val="28"/>
        </w:rPr>
        <w:t>, а также в случаях, установленных федеральными зако</w:t>
      </w:r>
      <w:r w:rsidR="00725452" w:rsidRPr="00471A27">
        <w:rPr>
          <w:rFonts w:ascii="Times New Roman" w:hAnsi="Times New Roman" w:cs="Times New Roman"/>
          <w:sz w:val="28"/>
          <w:szCs w:val="28"/>
        </w:rPr>
        <w:t>нами;</w:t>
      </w:r>
    </w:p>
    <w:p w:rsidR="00857046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8" w:name="sub_14412"/>
      <w:bookmarkEnd w:id="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452" w:rsidRPr="00471A27">
        <w:rPr>
          <w:rFonts w:ascii="Times New Roman" w:hAnsi="Times New Roman" w:cs="Times New Roman"/>
          <w:sz w:val="28"/>
          <w:szCs w:val="28"/>
        </w:rPr>
        <w:t>н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е сообщать персональные данные </w:t>
      </w:r>
      <w:r w:rsidR="00C23A94" w:rsidRPr="00471A27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57046" w:rsidRPr="00471A27">
        <w:rPr>
          <w:rFonts w:ascii="Times New Roman" w:hAnsi="Times New Roman" w:cs="Times New Roman"/>
          <w:sz w:val="28"/>
          <w:szCs w:val="28"/>
        </w:rPr>
        <w:t>в коммерческих целях без его письмен</w:t>
      </w:r>
      <w:r w:rsidR="00725452" w:rsidRPr="00471A27">
        <w:rPr>
          <w:rFonts w:ascii="Times New Roman" w:hAnsi="Times New Roman" w:cs="Times New Roman"/>
          <w:sz w:val="28"/>
          <w:szCs w:val="28"/>
        </w:rPr>
        <w:t>ного согласия;</w:t>
      </w:r>
    </w:p>
    <w:p w:rsidR="00857046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9" w:name="sub_14413"/>
      <w:bookmarkEnd w:id="1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452" w:rsidRPr="00471A27">
        <w:rPr>
          <w:rFonts w:ascii="Times New Roman" w:hAnsi="Times New Roman" w:cs="Times New Roman"/>
          <w:sz w:val="28"/>
          <w:szCs w:val="28"/>
        </w:rPr>
        <w:t>п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редупреждать лиц, получающих персональные данные </w:t>
      </w:r>
      <w:r w:rsidR="00C23A94" w:rsidRPr="00471A27">
        <w:rPr>
          <w:rFonts w:ascii="Times New Roman" w:hAnsi="Times New Roman" w:cs="Times New Roman"/>
          <w:sz w:val="28"/>
          <w:szCs w:val="28"/>
        </w:rPr>
        <w:t>субъекта</w:t>
      </w:r>
      <w:r w:rsidR="00857046" w:rsidRPr="00471A27">
        <w:rPr>
          <w:rFonts w:ascii="Times New Roman" w:hAnsi="Times New Roman" w:cs="Times New Roman"/>
          <w:sz w:val="28"/>
          <w:szCs w:val="28"/>
        </w:rPr>
        <w:t>, о том, что эти данные могут быть использованы лишь в целях, для которых они сообщены и требовать от этих лиц подтверждения того, что это правило соблюдено</w:t>
      </w:r>
      <w:r w:rsidR="0095346E" w:rsidRPr="00471A27">
        <w:rPr>
          <w:rFonts w:ascii="Times New Roman" w:hAnsi="Times New Roman" w:cs="Times New Roman"/>
          <w:sz w:val="28"/>
          <w:szCs w:val="28"/>
        </w:rPr>
        <w:t>, за исключением случаев, когда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обмен персональными данными </w:t>
      </w:r>
      <w:r w:rsidR="0095346E" w:rsidRPr="00471A2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57046" w:rsidRPr="00471A27">
        <w:rPr>
          <w:rFonts w:ascii="Times New Roman" w:hAnsi="Times New Roman" w:cs="Times New Roman"/>
          <w:sz w:val="28"/>
          <w:szCs w:val="28"/>
        </w:rPr>
        <w:t>в порядке, установленном федераль</w:t>
      </w:r>
      <w:r w:rsidR="00725452" w:rsidRPr="00471A27">
        <w:rPr>
          <w:rFonts w:ascii="Times New Roman" w:hAnsi="Times New Roman" w:cs="Times New Roman"/>
          <w:sz w:val="28"/>
          <w:szCs w:val="28"/>
        </w:rPr>
        <w:t>ными законами;</w:t>
      </w:r>
    </w:p>
    <w:p w:rsidR="00857046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20" w:name="sub_14414"/>
      <w:bookmarkEnd w:id="1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452" w:rsidRPr="00471A27">
        <w:rPr>
          <w:rFonts w:ascii="Times New Roman" w:hAnsi="Times New Roman" w:cs="Times New Roman"/>
          <w:sz w:val="28"/>
          <w:szCs w:val="28"/>
        </w:rPr>
        <w:t>н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е запрашивать информацию о состоянии здоровья </w:t>
      </w:r>
      <w:r w:rsidR="00C23A94" w:rsidRPr="00471A27">
        <w:rPr>
          <w:rFonts w:ascii="Times New Roman" w:hAnsi="Times New Roman" w:cs="Times New Roman"/>
          <w:sz w:val="28"/>
          <w:szCs w:val="28"/>
        </w:rPr>
        <w:t>субъекта</w:t>
      </w:r>
      <w:r w:rsidR="00857046" w:rsidRPr="00471A27">
        <w:rPr>
          <w:rFonts w:ascii="Times New Roman" w:hAnsi="Times New Roman" w:cs="Times New Roman"/>
          <w:sz w:val="28"/>
          <w:szCs w:val="28"/>
        </w:rPr>
        <w:t>, за исключением тех сведений, которые относятся к вопросу о возможности выполнения работником трудовой функ</w:t>
      </w:r>
      <w:r w:rsidR="00725452" w:rsidRPr="00471A27">
        <w:rPr>
          <w:rFonts w:ascii="Times New Roman" w:hAnsi="Times New Roman" w:cs="Times New Roman"/>
          <w:sz w:val="28"/>
          <w:szCs w:val="28"/>
        </w:rPr>
        <w:t>ции;</w:t>
      </w:r>
    </w:p>
    <w:bookmarkEnd w:id="20"/>
    <w:p w:rsidR="00857046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452" w:rsidRPr="00471A27">
        <w:rPr>
          <w:rFonts w:ascii="Times New Roman" w:hAnsi="Times New Roman" w:cs="Times New Roman"/>
          <w:sz w:val="28"/>
          <w:szCs w:val="28"/>
        </w:rPr>
        <w:t>п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ередавать персональные данные </w:t>
      </w:r>
      <w:r w:rsidR="004A15F2" w:rsidRPr="00471A27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57046" w:rsidRPr="00471A27">
        <w:rPr>
          <w:rFonts w:ascii="Times New Roman" w:hAnsi="Times New Roman" w:cs="Times New Roman"/>
          <w:sz w:val="28"/>
          <w:szCs w:val="28"/>
        </w:rPr>
        <w:t>представителям работников в порядке, установленном Трудовым кодексом Российской Федерации и Федеральным законом от 27</w:t>
      </w:r>
      <w:r w:rsidR="00C23A94" w:rsidRPr="00471A27">
        <w:rPr>
          <w:rFonts w:ascii="Times New Roman" w:hAnsi="Times New Roman" w:cs="Times New Roman"/>
          <w:sz w:val="28"/>
          <w:szCs w:val="28"/>
        </w:rPr>
        <w:t>.07.</w:t>
      </w:r>
      <w:r w:rsidR="00857046" w:rsidRPr="00471A27">
        <w:rPr>
          <w:rFonts w:ascii="Times New Roman" w:hAnsi="Times New Roman" w:cs="Times New Roman"/>
          <w:sz w:val="28"/>
          <w:szCs w:val="28"/>
        </w:rPr>
        <w:t>2006</w:t>
      </w:r>
      <w:r w:rsidR="00781B3F" w:rsidRPr="00471A27">
        <w:rPr>
          <w:rFonts w:ascii="Times New Roman" w:hAnsi="Times New Roman" w:cs="Times New Roman"/>
          <w:sz w:val="28"/>
          <w:szCs w:val="28"/>
        </w:rPr>
        <w:t xml:space="preserve"> г. </w:t>
      </w:r>
      <w:r w:rsidR="00C23A94" w:rsidRPr="00471A27">
        <w:rPr>
          <w:rFonts w:ascii="Times New Roman" w:hAnsi="Times New Roman" w:cs="Times New Roman"/>
          <w:sz w:val="28"/>
          <w:szCs w:val="28"/>
        </w:rPr>
        <w:t>№</w:t>
      </w:r>
      <w:r w:rsidR="00857046" w:rsidRPr="00471A27">
        <w:rPr>
          <w:rFonts w:ascii="Times New Roman" w:hAnsi="Times New Roman" w:cs="Times New Roman"/>
          <w:sz w:val="28"/>
          <w:szCs w:val="28"/>
        </w:rPr>
        <w:t> 152-ФЗ, и ограничивать эту информацию только теми персональными данными, которые необходимы для выполнения указанными представите</w:t>
      </w:r>
      <w:r w:rsidR="00725452" w:rsidRPr="00471A27">
        <w:rPr>
          <w:rFonts w:ascii="Times New Roman" w:hAnsi="Times New Roman" w:cs="Times New Roman"/>
          <w:sz w:val="28"/>
          <w:szCs w:val="28"/>
        </w:rPr>
        <w:t>лями их функций;</w:t>
      </w:r>
    </w:p>
    <w:p w:rsidR="00857046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452" w:rsidRPr="00471A27">
        <w:rPr>
          <w:rFonts w:ascii="Times New Roman" w:hAnsi="Times New Roman" w:cs="Times New Roman"/>
          <w:sz w:val="28"/>
          <w:szCs w:val="28"/>
        </w:rPr>
        <w:t>р</w:t>
      </w:r>
      <w:r w:rsidR="00857046" w:rsidRPr="00471A27">
        <w:rPr>
          <w:rFonts w:ascii="Times New Roman" w:hAnsi="Times New Roman" w:cs="Times New Roman"/>
          <w:sz w:val="28"/>
          <w:szCs w:val="28"/>
        </w:rPr>
        <w:t>азреша</w:t>
      </w:r>
      <w:r w:rsidR="00C23A94" w:rsidRPr="00471A27">
        <w:rPr>
          <w:rFonts w:ascii="Times New Roman" w:hAnsi="Times New Roman" w:cs="Times New Roman"/>
          <w:sz w:val="28"/>
          <w:szCs w:val="28"/>
        </w:rPr>
        <w:t xml:space="preserve">ть доступ к персональным </w:t>
      </w:r>
      <w:r w:rsidR="00E93A00" w:rsidRPr="00471A27">
        <w:rPr>
          <w:rFonts w:ascii="Times New Roman" w:hAnsi="Times New Roman" w:cs="Times New Roman"/>
          <w:sz w:val="28"/>
          <w:szCs w:val="28"/>
        </w:rPr>
        <w:t>данным,</w:t>
      </w:r>
      <w:r w:rsidR="00C23A94" w:rsidRPr="00471A27"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r w:rsidR="00857046" w:rsidRPr="00471A27">
        <w:rPr>
          <w:rFonts w:ascii="Times New Roman" w:hAnsi="Times New Roman" w:cs="Times New Roman"/>
          <w:sz w:val="28"/>
          <w:szCs w:val="28"/>
        </w:rPr>
        <w:t>специально уполномоченным лицам</w:t>
      </w:r>
      <w:r w:rsidR="00C23A94" w:rsidRPr="00471A27">
        <w:rPr>
          <w:rFonts w:ascii="Times New Roman" w:hAnsi="Times New Roman" w:cs="Times New Roman"/>
          <w:sz w:val="28"/>
          <w:szCs w:val="28"/>
        </w:rPr>
        <w:t xml:space="preserve"> (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при этом указанные лица должны иметь право получать </w:t>
      </w:r>
      <w:r w:rsidR="00C23A94" w:rsidRPr="00471A27">
        <w:rPr>
          <w:rFonts w:ascii="Times New Roman" w:hAnsi="Times New Roman" w:cs="Times New Roman"/>
          <w:sz w:val="28"/>
          <w:szCs w:val="28"/>
        </w:rPr>
        <w:t xml:space="preserve">лишь </w:t>
      </w:r>
      <w:r w:rsidR="00857046" w:rsidRPr="00471A27">
        <w:rPr>
          <w:rFonts w:ascii="Times New Roman" w:hAnsi="Times New Roman" w:cs="Times New Roman"/>
          <w:sz w:val="28"/>
          <w:szCs w:val="28"/>
        </w:rPr>
        <w:t>те персональные данные, которые необходимы для выполнения конкретных функций</w:t>
      </w:r>
      <w:r w:rsidR="00C23A94" w:rsidRPr="00471A27">
        <w:rPr>
          <w:rFonts w:ascii="Times New Roman" w:hAnsi="Times New Roman" w:cs="Times New Roman"/>
          <w:sz w:val="28"/>
          <w:szCs w:val="28"/>
        </w:rPr>
        <w:t>)</w:t>
      </w:r>
      <w:r w:rsidR="00725452" w:rsidRPr="00471A27">
        <w:rPr>
          <w:rFonts w:ascii="Times New Roman" w:hAnsi="Times New Roman" w:cs="Times New Roman"/>
          <w:sz w:val="28"/>
          <w:szCs w:val="28"/>
        </w:rPr>
        <w:t>;</w:t>
      </w:r>
    </w:p>
    <w:p w:rsidR="00857046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23C" w:rsidRPr="00471A27">
        <w:rPr>
          <w:rFonts w:ascii="Times New Roman" w:hAnsi="Times New Roman" w:cs="Times New Roman"/>
          <w:sz w:val="28"/>
          <w:szCs w:val="28"/>
        </w:rPr>
        <w:t xml:space="preserve">уполномоченные лица </w:t>
      </w:r>
      <w:r w:rsidR="00857046" w:rsidRPr="00471A27">
        <w:rPr>
          <w:rFonts w:ascii="Times New Roman" w:hAnsi="Times New Roman" w:cs="Times New Roman"/>
          <w:sz w:val="28"/>
          <w:szCs w:val="28"/>
        </w:rPr>
        <w:t>должны подписать обязательство о неразглашении персональных данных (</w:t>
      </w:r>
      <w:r w:rsidR="00A676D8" w:rsidRPr="00471A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7F26" w:rsidRPr="00471A27">
        <w:rPr>
          <w:rFonts w:ascii="Times New Roman" w:hAnsi="Times New Roman" w:cs="Times New Roman"/>
          <w:sz w:val="28"/>
          <w:szCs w:val="28"/>
        </w:rPr>
        <w:t>№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8C7562" w:rsidRPr="007A7B8D" w:rsidRDefault="007A7B8D" w:rsidP="007A7B8D">
      <w:pPr>
        <w:ind w:right="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="008C7562" w:rsidRPr="007A7B8D">
        <w:rPr>
          <w:rFonts w:ascii="Times New Roman" w:hAnsi="Times New Roman" w:cs="Times New Roman"/>
          <w:sz w:val="28"/>
          <w:szCs w:val="28"/>
        </w:rPr>
        <w:t xml:space="preserve">Передача персональных данных от держателя или его представителей в другие предприятия, учреждения и </w:t>
      </w:r>
      <w:r w:rsidR="00E80BAB" w:rsidRPr="007A7B8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C7562" w:rsidRPr="007A7B8D">
        <w:rPr>
          <w:rFonts w:ascii="Times New Roman" w:hAnsi="Times New Roman" w:cs="Times New Roman"/>
          <w:sz w:val="28"/>
          <w:szCs w:val="28"/>
        </w:rPr>
        <w:t xml:space="preserve"> может допускаться в минимальных объемах и только в целях выполнения задач, соответствующих объективной причине сбора этих данных</w:t>
      </w:r>
    </w:p>
    <w:p w:rsidR="00857046" w:rsidRPr="00471A27" w:rsidRDefault="007A7B8D" w:rsidP="007A7B8D">
      <w:pPr>
        <w:pStyle w:val="aff2"/>
        <w:spacing w:before="0" w:beforeAutospacing="0" w:after="0" w:afterAutospacing="0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Ответы на правомерные письменные запросы других </w:t>
      </w:r>
      <w:r w:rsidR="00C23A94" w:rsidRPr="00471A27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учреждений и организаций даются с разрешения </w:t>
      </w:r>
      <w:r w:rsidR="0064198F" w:rsidRPr="00471A2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C23A94" w:rsidRPr="00471A27">
        <w:rPr>
          <w:rFonts w:ascii="Times New Roman" w:hAnsi="Times New Roman" w:cs="Times New Roman"/>
          <w:sz w:val="28"/>
          <w:szCs w:val="28"/>
        </w:rPr>
        <w:t>, в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том объеме, который позволяет не разглашать излишний объем персональных </w:t>
      </w:r>
      <w:r w:rsidR="00CF19E9" w:rsidRPr="00471A27">
        <w:rPr>
          <w:rFonts w:ascii="Times New Roman" w:hAnsi="Times New Roman" w:cs="Times New Roman"/>
          <w:sz w:val="28"/>
          <w:szCs w:val="28"/>
        </w:rPr>
        <w:t>данных</w:t>
      </w:r>
      <w:r w:rsidR="00857046" w:rsidRPr="00471A27">
        <w:rPr>
          <w:rFonts w:ascii="Times New Roman" w:hAnsi="Times New Roman" w:cs="Times New Roman"/>
          <w:sz w:val="28"/>
          <w:szCs w:val="28"/>
        </w:rPr>
        <w:t>.</w:t>
      </w:r>
    </w:p>
    <w:p w:rsidR="00733848" w:rsidRPr="00471A27" w:rsidRDefault="007A7B8D" w:rsidP="007A7B8D">
      <w:pPr>
        <w:pStyle w:val="aff2"/>
        <w:spacing w:before="0" w:beforeAutospacing="0" w:after="0" w:afterAutospacing="0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7.14. </w:t>
      </w:r>
      <w:r w:rsidR="00733848" w:rsidRPr="00471A27">
        <w:rPr>
          <w:rFonts w:ascii="Times New Roman" w:hAnsi="Times New Roman" w:cs="Times New Roman"/>
          <w:sz w:val="28"/>
          <w:szCs w:val="28"/>
        </w:rPr>
        <w:t>Не допускается передача персональных данных по открытым каналам связи, в том числе по телефону.</w:t>
      </w:r>
    </w:p>
    <w:p w:rsidR="00857046" w:rsidRPr="00471A27" w:rsidRDefault="007A7B8D" w:rsidP="007A7B8D">
      <w:pPr>
        <w:pStyle w:val="aff2"/>
        <w:spacing w:before="0" w:beforeAutospacing="0" w:after="0" w:afterAutospacing="0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7.15. </w:t>
      </w:r>
      <w:r w:rsidR="00857046" w:rsidRPr="00471A27">
        <w:rPr>
          <w:rFonts w:ascii="Times New Roman" w:hAnsi="Times New Roman" w:cs="Times New Roman"/>
          <w:sz w:val="28"/>
          <w:szCs w:val="28"/>
        </w:rPr>
        <w:t>Сведения</w:t>
      </w:r>
      <w:r w:rsidR="004E1616" w:rsidRPr="00471A27">
        <w:rPr>
          <w:rFonts w:ascii="Times New Roman" w:hAnsi="Times New Roman" w:cs="Times New Roman"/>
          <w:sz w:val="28"/>
          <w:szCs w:val="28"/>
        </w:rPr>
        <w:t>,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4E1616" w:rsidRPr="00471A27">
        <w:rPr>
          <w:rFonts w:ascii="Times New Roman" w:hAnsi="Times New Roman" w:cs="Times New Roman"/>
          <w:sz w:val="28"/>
          <w:szCs w:val="28"/>
        </w:rPr>
        <w:t>ваемые в письменной форме,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должны иметь </w:t>
      </w:r>
      <w:r w:rsidR="0039523C" w:rsidRPr="00471A27">
        <w:rPr>
          <w:rFonts w:ascii="Times New Roman" w:hAnsi="Times New Roman" w:cs="Times New Roman"/>
          <w:sz w:val="28"/>
          <w:szCs w:val="28"/>
        </w:rPr>
        <w:t>пометку</w:t>
      </w:r>
      <w:r w:rsidR="00096250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483D39" w:rsidRPr="00471A27">
        <w:rPr>
          <w:rFonts w:ascii="Times New Roman" w:hAnsi="Times New Roman" w:cs="Times New Roman"/>
          <w:sz w:val="28"/>
          <w:szCs w:val="28"/>
        </w:rPr>
        <w:t>о конфиденциальности</w:t>
      </w:r>
      <w:r w:rsidR="00857046" w:rsidRPr="00471A27">
        <w:rPr>
          <w:rFonts w:ascii="Times New Roman" w:hAnsi="Times New Roman" w:cs="Times New Roman"/>
          <w:sz w:val="28"/>
          <w:szCs w:val="28"/>
        </w:rPr>
        <w:t>.</w:t>
      </w:r>
      <w:r w:rsidR="006B6679" w:rsidRPr="00471A27">
        <w:rPr>
          <w:rFonts w:ascii="Times New Roman" w:hAnsi="Times New Roman" w:cs="Times New Roman"/>
          <w:sz w:val="28"/>
          <w:szCs w:val="28"/>
        </w:rPr>
        <w:t xml:space="preserve"> В сопроводительном письме к таким документам указывается, что в прилагаемых документах содержатся персональные данные </w:t>
      </w:r>
      <w:r w:rsidR="004E1616" w:rsidRPr="00471A27">
        <w:rPr>
          <w:rFonts w:ascii="Times New Roman" w:hAnsi="Times New Roman" w:cs="Times New Roman"/>
          <w:sz w:val="28"/>
          <w:szCs w:val="28"/>
        </w:rPr>
        <w:t>субъектов</w:t>
      </w:r>
      <w:r w:rsidR="006B6679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6B6679" w:rsidRPr="00471A27">
        <w:rPr>
          <w:rFonts w:ascii="Times New Roman" w:hAnsi="Times New Roman" w:cs="Times New Roman"/>
          <w:sz w:val="28"/>
          <w:szCs w:val="28"/>
        </w:rPr>
        <w:t>.</w:t>
      </w:r>
    </w:p>
    <w:p w:rsidR="007E3ABF" w:rsidRPr="00471A27" w:rsidRDefault="007A7B8D" w:rsidP="007A7B8D">
      <w:pPr>
        <w:pStyle w:val="aff2"/>
        <w:spacing w:before="0" w:beforeAutospacing="0" w:after="0" w:afterAutospacing="0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7.16. </w:t>
      </w:r>
      <w:r w:rsidR="007E3ABF" w:rsidRPr="00471A27">
        <w:rPr>
          <w:rFonts w:ascii="Times New Roman" w:hAnsi="Times New Roman" w:cs="Times New Roman"/>
          <w:sz w:val="28"/>
          <w:szCs w:val="28"/>
        </w:rPr>
        <w:t>Осуществление трансграничной передачи осуществляется в соответствии с</w:t>
      </w:r>
      <w:r w:rsidR="00140B18" w:rsidRPr="00471A27">
        <w:rPr>
          <w:rFonts w:ascii="Times New Roman" w:hAnsi="Times New Roman" w:cs="Times New Roman"/>
          <w:sz w:val="28"/>
          <w:szCs w:val="28"/>
        </w:rPr>
        <w:t>о</w:t>
      </w:r>
      <w:r w:rsidR="007E3ABF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140B18" w:rsidRPr="00471A27">
        <w:rPr>
          <w:rFonts w:ascii="Times New Roman" w:hAnsi="Times New Roman" w:cs="Times New Roman"/>
          <w:sz w:val="28"/>
          <w:szCs w:val="28"/>
        </w:rPr>
        <w:t>ст</w:t>
      </w:r>
      <w:r w:rsidR="007E3ABF" w:rsidRPr="00471A27">
        <w:rPr>
          <w:rFonts w:ascii="Times New Roman" w:hAnsi="Times New Roman" w:cs="Times New Roman"/>
          <w:sz w:val="28"/>
          <w:szCs w:val="28"/>
        </w:rPr>
        <w:t>.</w:t>
      </w:r>
      <w:r w:rsidR="00140B18" w:rsidRPr="00471A27">
        <w:rPr>
          <w:rFonts w:ascii="Times New Roman" w:hAnsi="Times New Roman" w:cs="Times New Roman"/>
          <w:sz w:val="28"/>
          <w:szCs w:val="28"/>
        </w:rPr>
        <w:t xml:space="preserve">12 </w:t>
      </w:r>
      <w:r w:rsidR="007E3ABF" w:rsidRPr="00471A27">
        <w:rPr>
          <w:rFonts w:ascii="Times New Roman" w:hAnsi="Times New Roman" w:cs="Times New Roman"/>
          <w:sz w:val="28"/>
          <w:szCs w:val="28"/>
        </w:rPr>
        <w:t>Федерального Закона  от 27.06.2006 №</w:t>
      </w:r>
      <w:r w:rsidR="00E60646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7E3ABF" w:rsidRPr="00471A27">
        <w:rPr>
          <w:rFonts w:ascii="Times New Roman" w:hAnsi="Times New Roman" w:cs="Times New Roman"/>
          <w:sz w:val="28"/>
          <w:szCs w:val="28"/>
        </w:rPr>
        <w:t xml:space="preserve">152 </w:t>
      </w:r>
      <w:r w:rsidR="006F6B7D">
        <w:rPr>
          <w:rFonts w:ascii="Times New Roman" w:hAnsi="Times New Roman" w:cs="Times New Roman"/>
          <w:sz w:val="28"/>
          <w:szCs w:val="28"/>
        </w:rPr>
        <w:t>«</w:t>
      </w:r>
      <w:r w:rsidR="007E3ABF" w:rsidRPr="00471A2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F6B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046" w:rsidRPr="00471A27" w:rsidRDefault="007A7B8D" w:rsidP="007A7B8D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7.17.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До начала осуществления трансграничной передачи персональных данных </w:t>
      </w:r>
      <w:r w:rsidR="007D0141">
        <w:rPr>
          <w:rFonts w:ascii="Times New Roman" w:hAnsi="Times New Roman" w:cs="Times New Roman"/>
          <w:sz w:val="28"/>
          <w:szCs w:val="28"/>
        </w:rPr>
        <w:t>Предприятие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A5176" w:rsidRPr="00471A27">
        <w:rPr>
          <w:rFonts w:ascii="Times New Roman" w:hAnsi="Times New Roman" w:cs="Times New Roman"/>
          <w:sz w:val="28"/>
          <w:szCs w:val="28"/>
        </w:rPr>
        <w:t>а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убедиться, что иностранным государством, на территорию которого осуществляется передача персональных данных, обеспечивается адекватная защита прав </w:t>
      </w:r>
      <w:r w:rsidR="00C23A94" w:rsidRPr="00471A27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857046" w:rsidRPr="00471A27">
        <w:rPr>
          <w:rFonts w:ascii="Times New Roman" w:hAnsi="Times New Roman" w:cs="Times New Roman"/>
          <w:sz w:val="28"/>
          <w:szCs w:val="28"/>
        </w:rPr>
        <w:t>.</w:t>
      </w:r>
    </w:p>
    <w:p w:rsidR="00857046" w:rsidRPr="00471A27" w:rsidRDefault="007A7B8D" w:rsidP="007A7B8D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7.18. </w:t>
      </w:r>
      <w:r w:rsidR="00857046" w:rsidRPr="00471A27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на территории иностранных государств, обеспечивающих адекватную защиту персональных данных, осуществляется в соответствии с Ф</w:t>
      </w:r>
      <w:r w:rsidR="00483D39" w:rsidRPr="00471A27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6F6B7D">
        <w:rPr>
          <w:rFonts w:ascii="Times New Roman" w:hAnsi="Times New Roman" w:cs="Times New Roman"/>
          <w:sz w:val="28"/>
          <w:szCs w:val="28"/>
        </w:rPr>
        <w:t>«</w:t>
      </w:r>
      <w:r w:rsidR="00857046" w:rsidRPr="00471A2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F6B7D">
        <w:rPr>
          <w:rFonts w:ascii="Times New Roman" w:hAnsi="Times New Roman" w:cs="Times New Roman"/>
          <w:sz w:val="28"/>
          <w:szCs w:val="28"/>
        </w:rPr>
        <w:t>»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и может быть запрещена или ограничена в целях защиты основ конституционного строя Российской Федерации, нравственности, здоровья, прав и законных интересов граждан, обеспечения обороны страны и безопасности государства.</w:t>
      </w:r>
    </w:p>
    <w:p w:rsidR="00857046" w:rsidRPr="00471A27" w:rsidRDefault="007A7B8D" w:rsidP="007A7B8D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7.19.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Трансграничная передача персональных данных на территории иностранных государств, не обеспечивающих адекватной защиты персональных данных </w:t>
      </w:r>
      <w:r w:rsidR="00C23A94" w:rsidRPr="00471A27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  <w:r w:rsidR="00857046" w:rsidRPr="00471A27">
        <w:rPr>
          <w:rFonts w:ascii="Times New Roman" w:hAnsi="Times New Roman" w:cs="Times New Roman"/>
          <w:sz w:val="28"/>
          <w:szCs w:val="28"/>
        </w:rPr>
        <w:t>, может осуществляться в случаях:</w:t>
      </w:r>
    </w:p>
    <w:p w:rsidR="00857046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>наличи</w:t>
      </w:r>
      <w:r w:rsidR="00C23A94" w:rsidRPr="00471A27">
        <w:rPr>
          <w:rFonts w:ascii="Times New Roman" w:hAnsi="Times New Roman" w:cs="Times New Roman"/>
          <w:sz w:val="28"/>
          <w:szCs w:val="28"/>
        </w:rPr>
        <w:t xml:space="preserve">я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C23A94" w:rsidRPr="00471A27">
        <w:rPr>
          <w:rFonts w:ascii="Times New Roman" w:hAnsi="Times New Roman" w:cs="Times New Roman"/>
          <w:sz w:val="28"/>
          <w:szCs w:val="28"/>
        </w:rPr>
        <w:t>субъекта персональных данных в письменной форме</w:t>
      </w:r>
      <w:r w:rsidR="00857046" w:rsidRPr="00471A27">
        <w:rPr>
          <w:rFonts w:ascii="Times New Roman" w:hAnsi="Times New Roman" w:cs="Times New Roman"/>
          <w:sz w:val="28"/>
          <w:szCs w:val="28"/>
        </w:rPr>
        <w:t>;</w:t>
      </w:r>
    </w:p>
    <w:p w:rsidR="00857046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предусмотренных международными договорами Российской Федерации об оказании правовой помощи по гражданским, семейным </w:t>
      </w:r>
      <w:r w:rsidR="00A7569C" w:rsidRPr="00471A27">
        <w:rPr>
          <w:rFonts w:ascii="Times New Roman" w:hAnsi="Times New Roman" w:cs="Times New Roman"/>
          <w:sz w:val="28"/>
          <w:szCs w:val="28"/>
        </w:rPr>
        <w:t>и</w:t>
      </w:r>
      <w:r w:rsidR="00857046" w:rsidRPr="00471A27">
        <w:rPr>
          <w:rFonts w:ascii="Times New Roman" w:hAnsi="Times New Roman" w:cs="Times New Roman"/>
          <w:sz w:val="28"/>
          <w:szCs w:val="28"/>
        </w:rPr>
        <w:t xml:space="preserve"> уголовным делам;</w:t>
      </w:r>
    </w:p>
    <w:p w:rsidR="00857046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46" w:rsidRPr="00471A27">
        <w:rPr>
          <w:rFonts w:ascii="Times New Roman" w:hAnsi="Times New Roman" w:cs="Times New Roman"/>
          <w:sz w:val="28"/>
          <w:szCs w:val="28"/>
        </w:rPr>
        <w:t>предусмотренных федеральными законами, если это необходимо в целях защиты основ конституционного строя Российской Федерации</w:t>
      </w:r>
      <w:r w:rsidR="0069499A" w:rsidRPr="00471A27">
        <w:rPr>
          <w:rFonts w:ascii="Times New Roman" w:hAnsi="Times New Roman" w:cs="Times New Roman"/>
          <w:sz w:val="28"/>
          <w:szCs w:val="28"/>
        </w:rPr>
        <w:t>, обеспечения обороны страны и безопасности государства;</w:t>
      </w:r>
    </w:p>
    <w:p w:rsidR="0069499A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99A" w:rsidRPr="00471A27">
        <w:rPr>
          <w:rFonts w:ascii="Times New Roman" w:hAnsi="Times New Roman" w:cs="Times New Roman"/>
          <w:sz w:val="28"/>
          <w:szCs w:val="28"/>
        </w:rPr>
        <w:t xml:space="preserve">исполнения договора, стороной которого является </w:t>
      </w:r>
      <w:r w:rsidR="00FA6823" w:rsidRPr="00471A27"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 w:rsidR="0069499A" w:rsidRPr="00471A27">
        <w:rPr>
          <w:rFonts w:ascii="Times New Roman" w:hAnsi="Times New Roman" w:cs="Times New Roman"/>
          <w:sz w:val="28"/>
          <w:szCs w:val="28"/>
        </w:rPr>
        <w:t>;</w:t>
      </w:r>
    </w:p>
    <w:p w:rsidR="0069499A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99A" w:rsidRPr="00471A27">
        <w:rPr>
          <w:rFonts w:ascii="Times New Roman" w:hAnsi="Times New Roman" w:cs="Times New Roman"/>
          <w:sz w:val="28"/>
          <w:szCs w:val="28"/>
        </w:rPr>
        <w:t xml:space="preserve">защиты жизни, здоровья, иных жизненно важных интересов </w:t>
      </w:r>
      <w:r w:rsidR="00FA6823" w:rsidRPr="00471A27">
        <w:rPr>
          <w:rFonts w:ascii="Times New Roman" w:hAnsi="Times New Roman" w:cs="Times New Roman"/>
          <w:sz w:val="28"/>
          <w:szCs w:val="28"/>
        </w:rPr>
        <w:t>субъекта и</w:t>
      </w:r>
      <w:r w:rsidR="0069499A" w:rsidRPr="00471A27">
        <w:rPr>
          <w:rFonts w:ascii="Times New Roman" w:hAnsi="Times New Roman" w:cs="Times New Roman"/>
          <w:sz w:val="28"/>
          <w:szCs w:val="28"/>
        </w:rPr>
        <w:t>ли других лиц при невозможности получения согласия в письменной форме.</w:t>
      </w:r>
    </w:p>
    <w:p w:rsidR="009B61DD" w:rsidRPr="00471A27" w:rsidRDefault="009B61DD" w:rsidP="00471A27">
      <w:pPr>
        <w:pStyle w:val="af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03FB" w:rsidRPr="00471A27" w:rsidRDefault="008C7562" w:rsidP="007A7B8D">
      <w:pPr>
        <w:pStyle w:val="aff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A3522" w:rsidRPr="00471A27">
        <w:rPr>
          <w:rFonts w:ascii="Times New Roman" w:hAnsi="Times New Roman" w:cs="Times New Roman"/>
          <w:b/>
          <w:bCs/>
          <w:sz w:val="28"/>
          <w:szCs w:val="28"/>
        </w:rPr>
        <w:t>. Защита персональных данных</w:t>
      </w:r>
    </w:p>
    <w:p w:rsidR="00670862" w:rsidRPr="00471A27" w:rsidRDefault="00670862" w:rsidP="00471A27">
      <w:pPr>
        <w:pStyle w:val="aff2"/>
        <w:spacing w:before="0" w:beforeAutospacing="0" w:after="0" w:afterAutospacing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A0A89" w:rsidRPr="007A7B8D" w:rsidRDefault="007A7B8D" w:rsidP="007A7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A0A89" w:rsidRPr="007A7B8D">
        <w:rPr>
          <w:rFonts w:ascii="Times New Roman" w:hAnsi="Times New Roman" w:cs="Times New Roman"/>
          <w:sz w:val="28"/>
          <w:szCs w:val="28"/>
        </w:rPr>
        <w:t xml:space="preserve">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</w:t>
      </w:r>
      <w:r w:rsidR="00E80BAB" w:rsidRPr="007A7B8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7A0A89" w:rsidRPr="007A7B8D">
        <w:rPr>
          <w:rFonts w:ascii="Times New Roman" w:hAnsi="Times New Roman" w:cs="Times New Roman"/>
          <w:sz w:val="28"/>
          <w:szCs w:val="28"/>
        </w:rPr>
        <w:t>.</w:t>
      </w:r>
    </w:p>
    <w:p w:rsidR="000803FB" w:rsidRPr="007A7B8D" w:rsidRDefault="007A7B8D" w:rsidP="007A7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8D576C" w:rsidRPr="007A7B8D">
        <w:rPr>
          <w:rFonts w:ascii="Times New Roman" w:hAnsi="Times New Roman" w:cs="Times New Roman"/>
          <w:sz w:val="28"/>
          <w:szCs w:val="28"/>
        </w:rPr>
        <w:t>П</w:t>
      </w:r>
      <w:r w:rsidR="000803FB" w:rsidRPr="007A7B8D">
        <w:rPr>
          <w:rFonts w:ascii="Times New Roman" w:hAnsi="Times New Roman" w:cs="Times New Roman"/>
          <w:sz w:val="28"/>
          <w:szCs w:val="28"/>
        </w:rPr>
        <w:t>ри обработке персональных данных</w:t>
      </w:r>
      <w:r w:rsidR="008D576C" w:rsidRPr="007A7B8D">
        <w:rPr>
          <w:rFonts w:ascii="Times New Roman" w:hAnsi="Times New Roman" w:cs="Times New Roman"/>
          <w:sz w:val="28"/>
          <w:szCs w:val="28"/>
        </w:rPr>
        <w:t>, предприятие</w:t>
      </w:r>
      <w:r w:rsidR="000803FB" w:rsidRPr="007A7B8D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F2606" w:rsidRPr="007A7B8D">
        <w:rPr>
          <w:rFonts w:ascii="Times New Roman" w:hAnsi="Times New Roman" w:cs="Times New Roman"/>
          <w:sz w:val="28"/>
          <w:szCs w:val="28"/>
        </w:rPr>
        <w:t>ет</w:t>
      </w:r>
      <w:r w:rsidR="000803FB" w:rsidRPr="007A7B8D">
        <w:rPr>
          <w:rFonts w:ascii="Times New Roman" w:hAnsi="Times New Roman" w:cs="Times New Roman"/>
          <w:sz w:val="28"/>
          <w:szCs w:val="28"/>
        </w:rPr>
        <w:t xml:space="preserve"> необходимые организационные и технические меры, в том числе </w:t>
      </w:r>
      <w:r w:rsidR="001F2606" w:rsidRPr="007A7B8D">
        <w:rPr>
          <w:rFonts w:ascii="Times New Roman" w:hAnsi="Times New Roman" w:cs="Times New Roman"/>
          <w:sz w:val="28"/>
          <w:szCs w:val="28"/>
        </w:rPr>
        <w:t>используя</w:t>
      </w:r>
      <w:r w:rsidR="000803FB" w:rsidRPr="007A7B8D">
        <w:rPr>
          <w:rFonts w:ascii="Times New Roman" w:hAnsi="Times New Roman" w:cs="Times New Roman"/>
          <w:sz w:val="28"/>
          <w:szCs w:val="28"/>
        </w:rPr>
        <w:t xml:space="preserve"> шифровальные (криптографические) средства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данных, требованиями к материальным носителям персональных данных и технологиям хранения таких данных вне </w:t>
      </w:r>
      <w:r w:rsidR="001F2606" w:rsidRPr="007A7B8D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0803FB" w:rsidRPr="007A7B8D">
        <w:rPr>
          <w:rFonts w:ascii="Times New Roman" w:hAnsi="Times New Roman" w:cs="Times New Roman"/>
          <w:sz w:val="28"/>
          <w:szCs w:val="28"/>
        </w:rPr>
        <w:t xml:space="preserve">информационных систем персональных данных, установленными Правительством Российской Федерации. </w:t>
      </w:r>
    </w:p>
    <w:p w:rsidR="007A0A89" w:rsidRPr="007A7B8D" w:rsidRDefault="007A7B8D" w:rsidP="007A7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7A0A89" w:rsidRPr="007A7B8D">
        <w:rPr>
          <w:rFonts w:ascii="Times New Roman" w:hAnsi="Times New Roman" w:cs="Times New Roman"/>
          <w:sz w:val="28"/>
          <w:szCs w:val="28"/>
        </w:rPr>
        <w:t xml:space="preserve">Мероприятия по защите персональных данных </w:t>
      </w:r>
      <w:r w:rsidR="007335BE" w:rsidRPr="007A7B8D">
        <w:rPr>
          <w:rFonts w:ascii="Times New Roman" w:hAnsi="Times New Roman" w:cs="Times New Roman"/>
          <w:sz w:val="28"/>
          <w:szCs w:val="28"/>
        </w:rPr>
        <w:t>определяются Положением по</w:t>
      </w:r>
      <w:r w:rsidR="00C0073B" w:rsidRPr="007A7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335BE" w:rsidRPr="007A7B8D">
        <w:rPr>
          <w:rFonts w:ascii="Times New Roman" w:hAnsi="Times New Roman" w:cs="Times New Roman"/>
          <w:sz w:val="28"/>
          <w:szCs w:val="28"/>
        </w:rPr>
        <w:t xml:space="preserve"> и проведению работ по обработке и защите персональных данных в информационных системах персональных данных, приказах, инструкциях и других внутренних документах </w:t>
      </w:r>
      <w:r w:rsidR="00E80BAB" w:rsidRPr="007A7B8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7335BE" w:rsidRPr="007A7B8D">
        <w:rPr>
          <w:rFonts w:ascii="Times New Roman" w:hAnsi="Times New Roman" w:cs="Times New Roman"/>
          <w:sz w:val="28"/>
          <w:szCs w:val="28"/>
        </w:rPr>
        <w:t>.</w:t>
      </w:r>
    </w:p>
    <w:p w:rsidR="007A3522" w:rsidRPr="007A7B8D" w:rsidRDefault="007A7B8D" w:rsidP="007A7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7A3522" w:rsidRPr="007A7B8D">
        <w:rPr>
          <w:rFonts w:ascii="Times New Roman" w:hAnsi="Times New Roman" w:cs="Times New Roman"/>
          <w:sz w:val="28"/>
          <w:szCs w:val="28"/>
        </w:rPr>
        <w:t xml:space="preserve">Для защиты персональных данных </w:t>
      </w:r>
      <w:r w:rsidR="007A0A89" w:rsidRPr="007A7B8D">
        <w:rPr>
          <w:rFonts w:ascii="Times New Roman" w:hAnsi="Times New Roman" w:cs="Times New Roman"/>
          <w:sz w:val="28"/>
          <w:szCs w:val="28"/>
        </w:rPr>
        <w:t xml:space="preserve">в </w:t>
      </w:r>
      <w:r w:rsidR="00E80BAB" w:rsidRPr="007A7B8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7A0A89" w:rsidRPr="007A7B8D">
        <w:rPr>
          <w:rFonts w:ascii="Times New Roman" w:hAnsi="Times New Roman" w:cs="Times New Roman"/>
          <w:sz w:val="28"/>
          <w:szCs w:val="28"/>
        </w:rPr>
        <w:t xml:space="preserve"> применяются следующие принципы и правила</w:t>
      </w:r>
      <w:r w:rsidR="007A3522" w:rsidRPr="007A7B8D">
        <w:rPr>
          <w:rFonts w:ascii="Times New Roman" w:hAnsi="Times New Roman" w:cs="Times New Roman"/>
          <w:sz w:val="28"/>
          <w:szCs w:val="28"/>
        </w:rPr>
        <w:t>:</w:t>
      </w:r>
    </w:p>
    <w:p w:rsidR="007A3522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ограничение и регламентация состава </w:t>
      </w:r>
      <w:r w:rsidR="000803FB" w:rsidRPr="00471A27">
        <w:rPr>
          <w:rFonts w:ascii="Times New Roman" w:hAnsi="Times New Roman" w:cs="Times New Roman"/>
          <w:sz w:val="28"/>
          <w:szCs w:val="28"/>
        </w:rPr>
        <w:t>сотрудников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, функциональные обязанности которых требуют </w:t>
      </w:r>
      <w:r w:rsidR="00601368" w:rsidRPr="00471A27">
        <w:rPr>
          <w:rFonts w:ascii="Times New Roman" w:hAnsi="Times New Roman" w:cs="Times New Roman"/>
          <w:sz w:val="28"/>
          <w:szCs w:val="28"/>
        </w:rPr>
        <w:t xml:space="preserve"> доступа к информации, содержащей персональные данные</w:t>
      </w:r>
      <w:r w:rsidR="007A3522" w:rsidRPr="00471A27">
        <w:rPr>
          <w:rFonts w:ascii="Times New Roman" w:hAnsi="Times New Roman" w:cs="Times New Roman"/>
          <w:sz w:val="28"/>
          <w:szCs w:val="28"/>
        </w:rPr>
        <w:t>;</w:t>
      </w:r>
    </w:p>
    <w:p w:rsidR="007A3522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строгое избирательное и обоснованное распределение документов и информации между </w:t>
      </w:r>
      <w:r w:rsidR="00601368" w:rsidRPr="00471A27">
        <w:rPr>
          <w:rFonts w:ascii="Times New Roman" w:hAnsi="Times New Roman" w:cs="Times New Roman"/>
          <w:sz w:val="28"/>
          <w:szCs w:val="28"/>
        </w:rPr>
        <w:t>сотрудниками</w:t>
      </w:r>
      <w:r w:rsidR="007A3522" w:rsidRPr="00471A27">
        <w:rPr>
          <w:rFonts w:ascii="Times New Roman" w:hAnsi="Times New Roman" w:cs="Times New Roman"/>
          <w:sz w:val="28"/>
          <w:szCs w:val="28"/>
        </w:rPr>
        <w:t>;</w:t>
      </w:r>
    </w:p>
    <w:p w:rsidR="007A3522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рациональное размещение рабочих мест </w:t>
      </w:r>
      <w:r w:rsidR="00D96269" w:rsidRPr="00471A27">
        <w:rPr>
          <w:rFonts w:ascii="Times New Roman" w:hAnsi="Times New Roman" w:cs="Times New Roman"/>
          <w:sz w:val="28"/>
          <w:szCs w:val="28"/>
        </w:rPr>
        <w:t>сотрудников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, </w:t>
      </w:r>
      <w:r w:rsidR="008D576C" w:rsidRPr="00471A27">
        <w:rPr>
          <w:rFonts w:ascii="Times New Roman" w:hAnsi="Times New Roman" w:cs="Times New Roman"/>
          <w:sz w:val="28"/>
          <w:szCs w:val="28"/>
        </w:rPr>
        <w:t>исключающем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 бесконтрольное использование защищаемой информации;</w:t>
      </w:r>
    </w:p>
    <w:p w:rsidR="007A3522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D96269" w:rsidRPr="00471A27">
        <w:rPr>
          <w:rFonts w:ascii="Times New Roman" w:hAnsi="Times New Roman" w:cs="Times New Roman"/>
          <w:sz w:val="28"/>
          <w:szCs w:val="28"/>
        </w:rPr>
        <w:t>сотрудниками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 требований нормативно-методических документов по защите </w:t>
      </w:r>
      <w:r w:rsidR="00D96269" w:rsidRPr="00471A27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A3522" w:rsidRPr="00471A27">
        <w:rPr>
          <w:rFonts w:ascii="Times New Roman" w:hAnsi="Times New Roman" w:cs="Times New Roman"/>
          <w:sz w:val="28"/>
          <w:szCs w:val="28"/>
        </w:rPr>
        <w:t>;</w:t>
      </w:r>
    </w:p>
    <w:p w:rsidR="008D20D4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D4" w:rsidRPr="00471A27">
        <w:rPr>
          <w:rFonts w:ascii="Times New Roman" w:hAnsi="Times New Roman" w:cs="Times New Roman"/>
          <w:sz w:val="28"/>
          <w:szCs w:val="28"/>
        </w:rPr>
        <w:t>распределение персональной ответственности между сотрудниками, участвующими в обработке персональных данных, за выполнение требований по обеспечению б</w:t>
      </w:r>
      <w:r>
        <w:rPr>
          <w:rFonts w:ascii="Times New Roman" w:hAnsi="Times New Roman" w:cs="Times New Roman"/>
          <w:sz w:val="28"/>
          <w:szCs w:val="28"/>
        </w:rPr>
        <w:t>езопасности персональных данных;</w:t>
      </w:r>
    </w:p>
    <w:p w:rsidR="007A3522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D4" w:rsidRPr="00471A27">
        <w:rPr>
          <w:rFonts w:ascii="Times New Roman" w:hAnsi="Times New Roman" w:cs="Times New Roman"/>
          <w:sz w:val="28"/>
          <w:szCs w:val="28"/>
        </w:rPr>
        <w:t>оборудование помещений и установление режима конфиденциальности в соответствии с требованиями по обеспечению безопасности персональных данных при  работе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 с конфиденциальными документами и базами данных;</w:t>
      </w:r>
    </w:p>
    <w:p w:rsidR="007A3522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определение и регламентация состава </w:t>
      </w:r>
      <w:r w:rsidR="00D96269" w:rsidRPr="00471A27">
        <w:rPr>
          <w:rFonts w:ascii="Times New Roman" w:hAnsi="Times New Roman" w:cs="Times New Roman"/>
          <w:sz w:val="28"/>
          <w:szCs w:val="28"/>
        </w:rPr>
        <w:t>сотрудников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, имеющих право доступа (входа) в помещение, в котором находится </w:t>
      </w:r>
      <w:r w:rsidR="00C851D0" w:rsidRPr="00471A27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7A3522" w:rsidRPr="00471A27">
        <w:rPr>
          <w:rFonts w:ascii="Times New Roman" w:hAnsi="Times New Roman" w:cs="Times New Roman"/>
          <w:sz w:val="28"/>
          <w:szCs w:val="28"/>
        </w:rPr>
        <w:t>вычислительная техника;</w:t>
      </w:r>
    </w:p>
    <w:p w:rsidR="007A3522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0141">
        <w:rPr>
          <w:rFonts w:ascii="Times New Roman" w:hAnsi="Times New Roman" w:cs="Times New Roman"/>
          <w:sz w:val="28"/>
          <w:szCs w:val="28"/>
        </w:rPr>
        <w:t>Предприятие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 порядка уничтожения информации;</w:t>
      </w:r>
    </w:p>
    <w:p w:rsidR="007A3522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своевременное выявление нарушений требований разрешительной системы доступа </w:t>
      </w:r>
      <w:r w:rsidR="00D96269" w:rsidRPr="00471A27">
        <w:rPr>
          <w:rFonts w:ascii="Times New Roman" w:hAnsi="Times New Roman" w:cs="Times New Roman"/>
          <w:sz w:val="28"/>
          <w:szCs w:val="28"/>
        </w:rPr>
        <w:t>сотрудниками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 подразделения;</w:t>
      </w:r>
    </w:p>
    <w:p w:rsidR="007A3522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522" w:rsidRPr="00471A27">
        <w:rPr>
          <w:rFonts w:ascii="Times New Roman" w:hAnsi="Times New Roman" w:cs="Times New Roman"/>
          <w:sz w:val="28"/>
          <w:szCs w:val="28"/>
        </w:rPr>
        <w:t>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документами;</w:t>
      </w:r>
    </w:p>
    <w:p w:rsidR="004F6541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541" w:rsidRPr="00471A27">
        <w:rPr>
          <w:rFonts w:ascii="Times New Roman" w:hAnsi="Times New Roman" w:cs="Times New Roman"/>
          <w:sz w:val="28"/>
          <w:szCs w:val="28"/>
        </w:rPr>
        <w:t>регулярное обучение работников по вопросам, связанным с обеспечением безопасности персональных данных.</w:t>
      </w:r>
    </w:p>
    <w:p w:rsidR="00E205A1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D4" w:rsidRPr="00471A27">
        <w:rPr>
          <w:rFonts w:ascii="Times New Roman" w:hAnsi="Times New Roman" w:cs="Times New Roman"/>
          <w:sz w:val="28"/>
          <w:szCs w:val="28"/>
        </w:rPr>
        <w:t>ограничение</w:t>
      </w:r>
      <w:r w:rsidR="00C851D0" w:rsidRPr="00471A27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8D20D4" w:rsidRPr="00471A27">
        <w:rPr>
          <w:rFonts w:ascii="Times New Roman" w:hAnsi="Times New Roman" w:cs="Times New Roman"/>
          <w:sz w:val="28"/>
          <w:szCs w:val="28"/>
        </w:rPr>
        <w:t xml:space="preserve">к техническим средствам и </w:t>
      </w:r>
      <w:r w:rsidR="007335BE" w:rsidRPr="00471A27">
        <w:rPr>
          <w:rFonts w:ascii="Times New Roman" w:hAnsi="Times New Roman" w:cs="Times New Roman"/>
          <w:sz w:val="28"/>
          <w:szCs w:val="28"/>
        </w:rPr>
        <w:t>системам обработки информации</w:t>
      </w:r>
      <w:r w:rsidR="00E205A1" w:rsidRPr="00471A27">
        <w:rPr>
          <w:rFonts w:ascii="Times New Roman" w:hAnsi="Times New Roman" w:cs="Times New Roman"/>
          <w:sz w:val="28"/>
          <w:szCs w:val="28"/>
        </w:rPr>
        <w:t>, на которых содержатся персональные данные.</w:t>
      </w:r>
    </w:p>
    <w:p w:rsidR="00C851D0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522" w:rsidRPr="00471A27">
        <w:rPr>
          <w:rFonts w:ascii="Times New Roman" w:hAnsi="Times New Roman" w:cs="Times New Roman"/>
          <w:sz w:val="28"/>
          <w:szCs w:val="28"/>
        </w:rPr>
        <w:t>созда</w:t>
      </w:r>
      <w:r w:rsidR="00EB3C49" w:rsidRPr="00471A27">
        <w:rPr>
          <w:rFonts w:ascii="Times New Roman" w:hAnsi="Times New Roman" w:cs="Times New Roman"/>
          <w:sz w:val="28"/>
          <w:szCs w:val="28"/>
        </w:rPr>
        <w:t>ние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 целенаправ</w:t>
      </w:r>
      <w:r w:rsidR="00EB3C49" w:rsidRPr="00471A27">
        <w:rPr>
          <w:rFonts w:ascii="Times New Roman" w:hAnsi="Times New Roman" w:cs="Times New Roman"/>
          <w:sz w:val="28"/>
          <w:szCs w:val="28"/>
        </w:rPr>
        <w:t>ленных неблагоприятных условий и труднопреодолимых препятствий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 для </w:t>
      </w:r>
      <w:r w:rsidR="00D50549" w:rsidRPr="00471A27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7A3522" w:rsidRPr="00471A27">
        <w:rPr>
          <w:rFonts w:ascii="Times New Roman" w:hAnsi="Times New Roman" w:cs="Times New Roman"/>
          <w:sz w:val="28"/>
          <w:szCs w:val="28"/>
        </w:rPr>
        <w:t>лиц, пытающ</w:t>
      </w:r>
      <w:r w:rsidR="00D50549" w:rsidRPr="00471A27">
        <w:rPr>
          <w:rFonts w:ascii="Times New Roman" w:hAnsi="Times New Roman" w:cs="Times New Roman"/>
          <w:sz w:val="28"/>
          <w:szCs w:val="28"/>
        </w:rPr>
        <w:t>ихся</w:t>
      </w:r>
      <w:r w:rsidR="007A3522" w:rsidRPr="00471A27">
        <w:rPr>
          <w:rFonts w:ascii="Times New Roman" w:hAnsi="Times New Roman" w:cs="Times New Roman"/>
          <w:sz w:val="28"/>
          <w:szCs w:val="28"/>
        </w:rPr>
        <w:t xml:space="preserve"> совершить несанкционированный доступ и овладение информацией</w:t>
      </w:r>
      <w:r w:rsidR="004E1616" w:rsidRPr="00471A27">
        <w:rPr>
          <w:rFonts w:ascii="Times New Roman" w:hAnsi="Times New Roman" w:cs="Times New Roman"/>
          <w:sz w:val="28"/>
          <w:szCs w:val="28"/>
        </w:rPr>
        <w:t>;</w:t>
      </w:r>
    </w:p>
    <w:p w:rsidR="007E3ABF" w:rsidRPr="00471A27" w:rsidRDefault="007A7B8D" w:rsidP="007A7B8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76B" w:rsidRPr="00471A27">
        <w:rPr>
          <w:rFonts w:ascii="Times New Roman" w:hAnsi="Times New Roman" w:cs="Times New Roman"/>
          <w:sz w:val="28"/>
          <w:szCs w:val="28"/>
        </w:rPr>
        <w:t>резервирование защищаемых данных (создание резервных копий)</w:t>
      </w:r>
      <w:r w:rsidR="004E1616" w:rsidRPr="00471A27">
        <w:rPr>
          <w:rFonts w:ascii="Times New Roman" w:hAnsi="Times New Roman" w:cs="Times New Roman"/>
          <w:sz w:val="28"/>
          <w:szCs w:val="28"/>
        </w:rPr>
        <w:t>.</w:t>
      </w:r>
    </w:p>
    <w:p w:rsidR="00EB3C49" w:rsidRPr="00471A27" w:rsidRDefault="00EB3C49" w:rsidP="00471A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70948" w:rsidRPr="00471A27" w:rsidRDefault="00D50549" w:rsidP="007A7B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1A2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70948" w:rsidRPr="00471A2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C5376" w:rsidRPr="00471A27">
        <w:rPr>
          <w:rFonts w:ascii="Times New Roman" w:hAnsi="Times New Roman" w:cs="Times New Roman"/>
          <w:color w:val="auto"/>
          <w:sz w:val="28"/>
          <w:szCs w:val="28"/>
        </w:rPr>
        <w:t>Ответственность за разглашение конфиденциальной</w:t>
      </w:r>
      <w:r w:rsidR="00651C1F" w:rsidRPr="00471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5376" w:rsidRPr="00471A27">
        <w:rPr>
          <w:rFonts w:ascii="Times New Roman" w:hAnsi="Times New Roman" w:cs="Times New Roman"/>
          <w:color w:val="auto"/>
          <w:sz w:val="28"/>
          <w:szCs w:val="28"/>
        </w:rPr>
        <w:t>информации, связанной с персональными данными</w:t>
      </w:r>
    </w:p>
    <w:p w:rsidR="00670862" w:rsidRPr="00471A27" w:rsidRDefault="00670862" w:rsidP="00471A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0CF9" w:rsidRPr="007A7B8D" w:rsidRDefault="007A7B8D" w:rsidP="007A7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8D576C" w:rsidRPr="007A7B8D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сотрудников </w:t>
      </w:r>
      <w:r w:rsidR="00E80BAB" w:rsidRPr="007A7B8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8D576C" w:rsidRPr="007A7B8D">
        <w:rPr>
          <w:rFonts w:ascii="Times New Roman" w:hAnsi="Times New Roman" w:cs="Times New Roman"/>
          <w:sz w:val="28"/>
          <w:szCs w:val="28"/>
        </w:rPr>
        <w:t xml:space="preserve"> является одним из главных требований к функционированию системы защиты персональных данных и обязательным условием обеспечения эффективности функционирования данной системы.</w:t>
      </w:r>
    </w:p>
    <w:p w:rsidR="00CC5376" w:rsidRPr="007A7B8D" w:rsidRDefault="007A7B8D" w:rsidP="007A7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в соответствии со своими полномочиями владеющие </w:t>
      </w:r>
      <w:r w:rsidR="006C2F89" w:rsidRPr="007A7B8D">
        <w:rPr>
          <w:rFonts w:ascii="Times New Roman" w:hAnsi="Times New Roman" w:cs="Times New Roman"/>
          <w:sz w:val="28"/>
          <w:szCs w:val="28"/>
        </w:rPr>
        <w:t>персональными данными субъектов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, получающие и использующие </w:t>
      </w:r>
      <w:r w:rsidR="006C2F89" w:rsidRPr="007A7B8D">
        <w:rPr>
          <w:rFonts w:ascii="Times New Roman" w:hAnsi="Times New Roman" w:cs="Times New Roman"/>
          <w:sz w:val="28"/>
          <w:szCs w:val="28"/>
        </w:rPr>
        <w:t>их</w:t>
      </w:r>
      <w:r w:rsidR="00CC5376" w:rsidRPr="007A7B8D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CC5376" w:rsidRPr="007A7B8D" w:rsidRDefault="007A7B8D" w:rsidP="007A7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CC5376" w:rsidRPr="007A7B8D">
        <w:rPr>
          <w:rFonts w:ascii="Times New Roman" w:hAnsi="Times New Roman" w:cs="Times New Roman"/>
          <w:sz w:val="28"/>
          <w:szCs w:val="28"/>
        </w:rPr>
        <w:t>Руководитель, разрешающий доступ сотрудника к конфиденциальному документу, несет персональную ответственность за данное разрешение.</w:t>
      </w:r>
    </w:p>
    <w:p w:rsidR="007677B3" w:rsidRPr="007A7B8D" w:rsidRDefault="007A7B8D" w:rsidP="007A7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9.4. 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</w:t>
      </w:r>
      <w:r w:rsidR="007A0A89" w:rsidRPr="007A7B8D">
        <w:rPr>
          <w:rFonts w:ascii="Times New Roman" w:hAnsi="Times New Roman" w:cs="Times New Roman"/>
          <w:sz w:val="28"/>
          <w:szCs w:val="28"/>
        </w:rPr>
        <w:t>субъекта</w:t>
      </w:r>
      <w:r w:rsidR="00CC5376" w:rsidRPr="007A7B8D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E90CF9" w:rsidRPr="007A7B8D" w:rsidRDefault="007A7B8D" w:rsidP="007A7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Каждый сотрудник </w:t>
      </w:r>
      <w:r w:rsidR="00E80BAB" w:rsidRPr="007A7B8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, получающий для работы конфиденциальный документ, несет </w:t>
      </w:r>
      <w:r w:rsidR="00423B53" w:rsidRPr="007A7B8D">
        <w:rPr>
          <w:rFonts w:ascii="Times New Roman" w:hAnsi="Times New Roman" w:cs="Times New Roman"/>
          <w:sz w:val="28"/>
          <w:szCs w:val="28"/>
        </w:rPr>
        <w:t>персональную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 ответственность за сохранность носител</w:t>
      </w:r>
      <w:r w:rsidR="0064582F" w:rsidRPr="007A7B8D">
        <w:rPr>
          <w:rFonts w:ascii="Times New Roman" w:hAnsi="Times New Roman" w:cs="Times New Roman"/>
          <w:sz w:val="28"/>
          <w:szCs w:val="28"/>
        </w:rPr>
        <w:t>ей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 и конфиденциальность </w:t>
      </w:r>
      <w:r w:rsidR="007A0A89" w:rsidRPr="007A7B8D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CC5376" w:rsidRPr="007A7B8D">
        <w:rPr>
          <w:rFonts w:ascii="Times New Roman" w:hAnsi="Times New Roman" w:cs="Times New Roman"/>
          <w:sz w:val="28"/>
          <w:szCs w:val="28"/>
        </w:rPr>
        <w:t>информации.</w:t>
      </w:r>
    </w:p>
    <w:p w:rsidR="00C851D0" w:rsidRPr="007A7B8D" w:rsidRDefault="007A7B8D" w:rsidP="007A7B8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CC5376" w:rsidRPr="007A7B8D">
        <w:rPr>
          <w:rFonts w:ascii="Times New Roman" w:hAnsi="Times New Roman" w:cs="Times New Roman"/>
          <w:sz w:val="28"/>
          <w:szCs w:val="28"/>
        </w:rPr>
        <w:t>Должностные лица</w:t>
      </w:r>
      <w:r w:rsidR="0064582F" w:rsidRPr="007A7B8D">
        <w:rPr>
          <w:rFonts w:ascii="Times New Roman" w:hAnsi="Times New Roman" w:cs="Times New Roman"/>
          <w:sz w:val="28"/>
          <w:szCs w:val="28"/>
        </w:rPr>
        <w:t xml:space="preserve"> </w:t>
      </w:r>
      <w:r w:rsidR="00E80BAB" w:rsidRPr="007A7B8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CC5376" w:rsidRPr="007A7B8D">
        <w:rPr>
          <w:rFonts w:ascii="Times New Roman" w:hAnsi="Times New Roman" w:cs="Times New Roman"/>
          <w:sz w:val="28"/>
          <w:szCs w:val="28"/>
        </w:rPr>
        <w:t>, в обязанность которых вхо</w:t>
      </w:r>
      <w:r w:rsidR="007A0A89" w:rsidRPr="007A7B8D">
        <w:rPr>
          <w:rFonts w:ascii="Times New Roman" w:hAnsi="Times New Roman" w:cs="Times New Roman"/>
          <w:sz w:val="28"/>
          <w:szCs w:val="28"/>
        </w:rPr>
        <w:t xml:space="preserve">дит </w:t>
      </w:r>
      <w:r w:rsidR="00423B53" w:rsidRPr="007A7B8D">
        <w:rPr>
          <w:rFonts w:ascii="Times New Roman" w:hAnsi="Times New Roman" w:cs="Times New Roman"/>
          <w:sz w:val="28"/>
          <w:szCs w:val="28"/>
        </w:rPr>
        <w:t>обработка</w:t>
      </w:r>
      <w:r w:rsidR="007A0A89" w:rsidRPr="007A7B8D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CC5376" w:rsidRPr="007A7B8D">
        <w:rPr>
          <w:rFonts w:ascii="Times New Roman" w:hAnsi="Times New Roman" w:cs="Times New Roman"/>
          <w:sz w:val="28"/>
          <w:szCs w:val="28"/>
        </w:rPr>
        <w:t>, обязаны обеспечить каждому</w:t>
      </w:r>
      <w:r w:rsidR="005B7970" w:rsidRPr="007A7B8D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</w:t>
      </w:r>
      <w:r w:rsidR="0064582F" w:rsidRPr="007A7B8D">
        <w:rPr>
          <w:rFonts w:ascii="Times New Roman" w:hAnsi="Times New Roman" w:cs="Times New Roman"/>
          <w:sz w:val="28"/>
          <w:szCs w:val="28"/>
        </w:rPr>
        <w:t>, обратившемуся в установленном порядке</w:t>
      </w:r>
      <w:r w:rsidR="005B7970" w:rsidRPr="007A7B8D">
        <w:rPr>
          <w:rFonts w:ascii="Times New Roman" w:hAnsi="Times New Roman" w:cs="Times New Roman"/>
          <w:sz w:val="28"/>
          <w:szCs w:val="28"/>
        </w:rPr>
        <w:t>,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 возможность ознакомления с документами и материалами, </w:t>
      </w:r>
      <w:r w:rsidR="005B7970" w:rsidRPr="007A7B8D">
        <w:rPr>
          <w:rFonts w:ascii="Times New Roman" w:hAnsi="Times New Roman" w:cs="Times New Roman"/>
          <w:sz w:val="28"/>
          <w:szCs w:val="28"/>
        </w:rPr>
        <w:t>е</w:t>
      </w:r>
      <w:r w:rsidR="00CC5376" w:rsidRPr="007A7B8D">
        <w:rPr>
          <w:rFonts w:ascii="Times New Roman" w:hAnsi="Times New Roman" w:cs="Times New Roman"/>
          <w:sz w:val="28"/>
          <w:szCs w:val="28"/>
        </w:rPr>
        <w:t>сли</w:t>
      </w:r>
      <w:r w:rsidR="00D50549" w:rsidRPr="007A7B8D">
        <w:rPr>
          <w:rFonts w:ascii="Times New Roman" w:hAnsi="Times New Roman" w:cs="Times New Roman"/>
          <w:sz w:val="28"/>
          <w:szCs w:val="28"/>
        </w:rPr>
        <w:t xml:space="preserve"> иное не предусмотрено законом.</w:t>
      </w:r>
    </w:p>
    <w:p w:rsidR="00E90CF9" w:rsidRPr="007A7B8D" w:rsidRDefault="007A7B8D" w:rsidP="007A7B8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Неправомерный отказ в предоставлении собранных в установленном порядке </w:t>
      </w:r>
      <w:r w:rsidR="004F25D1" w:rsidRPr="007A7B8D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 либо несвоевременное </w:t>
      </w:r>
      <w:r w:rsidR="004F25D1" w:rsidRPr="007A7B8D">
        <w:rPr>
          <w:rFonts w:ascii="Times New Roman" w:hAnsi="Times New Roman" w:cs="Times New Roman"/>
          <w:sz w:val="28"/>
          <w:szCs w:val="28"/>
        </w:rPr>
        <w:t xml:space="preserve">их </w:t>
      </w:r>
      <w:r w:rsidR="00CC5376" w:rsidRPr="007A7B8D">
        <w:rPr>
          <w:rFonts w:ascii="Times New Roman" w:hAnsi="Times New Roman" w:cs="Times New Roman"/>
          <w:sz w:val="28"/>
          <w:szCs w:val="28"/>
        </w:rPr>
        <w:t>предоставление</w:t>
      </w:r>
      <w:r w:rsidR="00091CD3" w:rsidRPr="007A7B8D">
        <w:rPr>
          <w:rFonts w:ascii="Times New Roman" w:hAnsi="Times New Roman" w:cs="Times New Roman"/>
          <w:sz w:val="28"/>
          <w:szCs w:val="28"/>
        </w:rPr>
        <w:t>,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 в случаях предусмотренных законом, либо предоставление неполной или заведомо ложной информации</w:t>
      </w:r>
      <w:r w:rsidR="00091CD3" w:rsidRPr="007A7B8D">
        <w:rPr>
          <w:rFonts w:ascii="Times New Roman" w:hAnsi="Times New Roman" w:cs="Times New Roman"/>
          <w:sz w:val="28"/>
          <w:szCs w:val="28"/>
        </w:rPr>
        <w:t>,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 влечет наложение на должностных лиц </w:t>
      </w:r>
      <w:r w:rsidR="00E80BAB" w:rsidRPr="007A7B8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64582F" w:rsidRPr="007A7B8D">
        <w:rPr>
          <w:rFonts w:ascii="Times New Roman" w:hAnsi="Times New Roman" w:cs="Times New Roman"/>
          <w:sz w:val="28"/>
          <w:szCs w:val="28"/>
        </w:rPr>
        <w:t xml:space="preserve"> </w:t>
      </w:r>
      <w:r w:rsidR="00CC5376" w:rsidRPr="007A7B8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F25D1" w:rsidRPr="007A7B8D">
        <w:rPr>
          <w:rFonts w:ascii="Times New Roman" w:hAnsi="Times New Roman" w:cs="Times New Roman"/>
          <w:sz w:val="28"/>
          <w:szCs w:val="28"/>
        </w:rPr>
        <w:t xml:space="preserve"> </w:t>
      </w:r>
      <w:r w:rsidR="00091CD3" w:rsidRPr="007A7B8D">
        <w:rPr>
          <w:rFonts w:ascii="Times New Roman" w:hAnsi="Times New Roman" w:cs="Times New Roman"/>
          <w:sz w:val="28"/>
          <w:szCs w:val="28"/>
        </w:rPr>
        <w:t>взыскания</w:t>
      </w:r>
      <w:r w:rsidR="004F25D1" w:rsidRPr="007A7B8D">
        <w:rPr>
          <w:rFonts w:ascii="Times New Roman" w:hAnsi="Times New Roman" w:cs="Times New Roman"/>
          <w:sz w:val="28"/>
          <w:szCs w:val="28"/>
        </w:rPr>
        <w:t xml:space="preserve"> в </w:t>
      </w:r>
      <w:r w:rsidR="008D576C" w:rsidRPr="007A7B8D">
        <w:rPr>
          <w:rFonts w:ascii="Times New Roman" w:hAnsi="Times New Roman" w:cs="Times New Roman"/>
          <w:sz w:val="28"/>
          <w:szCs w:val="28"/>
        </w:rPr>
        <w:t>порядке,</w:t>
      </w:r>
      <w:r w:rsidR="004F25D1" w:rsidRPr="007A7B8D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E90CF9" w:rsidRPr="007A7B8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C5376" w:rsidRPr="007A7B8D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E90CF9" w:rsidRPr="007A7B8D" w:rsidRDefault="007A7B8D" w:rsidP="007A7B8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64582F" w:rsidRPr="007A7B8D">
        <w:rPr>
          <w:rFonts w:ascii="Times New Roman" w:hAnsi="Times New Roman" w:cs="Times New Roman"/>
          <w:sz w:val="28"/>
          <w:szCs w:val="28"/>
        </w:rPr>
        <w:t xml:space="preserve">Любые лица, включая работников </w:t>
      </w:r>
      <w:r w:rsidR="00E80BAB" w:rsidRPr="007A7B8D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="0064582F" w:rsidRPr="007A7B8D">
        <w:rPr>
          <w:rFonts w:ascii="Times New Roman" w:hAnsi="Times New Roman" w:cs="Times New Roman"/>
          <w:sz w:val="28"/>
          <w:szCs w:val="28"/>
        </w:rPr>
        <w:t xml:space="preserve">, не обладающих правом доступа к персональным данным и  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незаконными методами получившие информацию, </w:t>
      </w:r>
      <w:r w:rsidR="00A569B6" w:rsidRPr="007A7B8D">
        <w:rPr>
          <w:rFonts w:ascii="Times New Roman" w:hAnsi="Times New Roman" w:cs="Times New Roman"/>
          <w:sz w:val="28"/>
          <w:szCs w:val="28"/>
        </w:rPr>
        <w:t>содержащую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 </w:t>
      </w:r>
      <w:r w:rsidR="00966352" w:rsidRPr="007A7B8D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, </w:t>
      </w:r>
      <w:r w:rsidR="0064582F" w:rsidRPr="007A7B8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 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обязаны возместить причиненные </w:t>
      </w:r>
      <w:r w:rsidR="0064582F" w:rsidRPr="007A7B8D">
        <w:rPr>
          <w:rFonts w:ascii="Times New Roman" w:hAnsi="Times New Roman" w:cs="Times New Roman"/>
          <w:sz w:val="28"/>
          <w:szCs w:val="28"/>
        </w:rPr>
        <w:t xml:space="preserve">субъекту </w:t>
      </w:r>
      <w:r w:rsidR="00CC5376" w:rsidRPr="007A7B8D">
        <w:rPr>
          <w:rFonts w:ascii="Times New Roman" w:hAnsi="Times New Roman" w:cs="Times New Roman"/>
          <w:sz w:val="28"/>
          <w:szCs w:val="28"/>
        </w:rPr>
        <w:t>убытки</w:t>
      </w:r>
      <w:r w:rsidR="0064582F" w:rsidRPr="007A7B8D">
        <w:rPr>
          <w:rFonts w:ascii="Times New Roman" w:hAnsi="Times New Roman" w:cs="Times New Roman"/>
          <w:sz w:val="28"/>
          <w:szCs w:val="28"/>
        </w:rPr>
        <w:t>.</w:t>
      </w:r>
    </w:p>
    <w:p w:rsidR="004F25D1" w:rsidRPr="007A7B8D" w:rsidRDefault="007A7B8D" w:rsidP="007A7B8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="00CC5376" w:rsidRPr="007A7B8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неприкосновенности частной жизни (в том числе незаконн</w:t>
      </w:r>
      <w:r w:rsidR="00091CD3" w:rsidRPr="007A7B8D">
        <w:rPr>
          <w:rFonts w:ascii="Times New Roman" w:hAnsi="Times New Roman" w:cs="Times New Roman"/>
          <w:sz w:val="28"/>
          <w:szCs w:val="28"/>
        </w:rPr>
        <w:t>ый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 с</w:t>
      </w:r>
      <w:r w:rsidR="00091CD3" w:rsidRPr="007A7B8D">
        <w:rPr>
          <w:rFonts w:ascii="Times New Roman" w:hAnsi="Times New Roman" w:cs="Times New Roman"/>
          <w:sz w:val="28"/>
          <w:szCs w:val="28"/>
        </w:rPr>
        <w:t>бор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</w:t>
      </w:r>
      <w:r w:rsidR="0064582F" w:rsidRPr="007A7B8D">
        <w:rPr>
          <w:rFonts w:ascii="Times New Roman" w:hAnsi="Times New Roman" w:cs="Times New Roman"/>
          <w:sz w:val="28"/>
          <w:szCs w:val="28"/>
        </w:rPr>
        <w:t>,</w:t>
      </w:r>
      <w:r w:rsidR="00CC5376" w:rsidRPr="007A7B8D">
        <w:rPr>
          <w:rFonts w:ascii="Times New Roman" w:hAnsi="Times New Roman" w:cs="Times New Roman"/>
          <w:sz w:val="28"/>
          <w:szCs w:val="28"/>
        </w:rPr>
        <w:t xml:space="preserve"> </w:t>
      </w:r>
      <w:r w:rsidR="004F25D1" w:rsidRPr="007A7B8D">
        <w:rPr>
          <w:rFonts w:ascii="Times New Roman" w:hAnsi="Times New Roman" w:cs="Times New Roman"/>
          <w:sz w:val="28"/>
          <w:szCs w:val="28"/>
        </w:rPr>
        <w:t>влечет наложение наказания в порядке, предусмотренном Уголовным кодексом Р</w:t>
      </w:r>
      <w:r w:rsidR="003940A9" w:rsidRPr="007A7B8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F25D1" w:rsidRPr="007A7B8D">
        <w:rPr>
          <w:rFonts w:ascii="Times New Roman" w:hAnsi="Times New Roman" w:cs="Times New Roman"/>
          <w:sz w:val="28"/>
          <w:szCs w:val="28"/>
        </w:rPr>
        <w:t>Ф</w:t>
      </w:r>
      <w:r w:rsidR="003940A9" w:rsidRPr="007A7B8D">
        <w:rPr>
          <w:rFonts w:ascii="Times New Roman" w:hAnsi="Times New Roman" w:cs="Times New Roman"/>
          <w:sz w:val="28"/>
          <w:szCs w:val="28"/>
        </w:rPr>
        <w:t>едерации</w:t>
      </w:r>
      <w:r w:rsidR="004F25D1" w:rsidRPr="007A7B8D">
        <w:rPr>
          <w:rFonts w:ascii="Times New Roman" w:hAnsi="Times New Roman" w:cs="Times New Roman"/>
          <w:sz w:val="28"/>
          <w:szCs w:val="28"/>
        </w:rPr>
        <w:t>.</w:t>
      </w:r>
    </w:p>
    <w:p w:rsidR="00CC5376" w:rsidRPr="007A7B8D" w:rsidRDefault="007A7B8D" w:rsidP="007A7B8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9.10. </w:t>
      </w:r>
      <w:r w:rsidR="00CC5376" w:rsidRPr="007A7B8D">
        <w:rPr>
          <w:rFonts w:ascii="Times New Roman" w:hAnsi="Times New Roman" w:cs="Times New Roman"/>
          <w:sz w:val="28"/>
          <w:szCs w:val="28"/>
        </w:rPr>
        <w:t>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9E3D78" w:rsidRPr="00471A27" w:rsidRDefault="009E3D78" w:rsidP="00471A27">
      <w:pPr>
        <w:rPr>
          <w:rFonts w:ascii="Times New Roman" w:hAnsi="Times New Roman" w:cs="Times New Roman"/>
          <w:sz w:val="28"/>
          <w:szCs w:val="28"/>
        </w:rPr>
      </w:pPr>
    </w:p>
    <w:p w:rsidR="005A5098" w:rsidRPr="005A5098" w:rsidRDefault="005A5098" w:rsidP="005A5098">
      <w:pPr>
        <w:rPr>
          <w:rFonts w:ascii="Times New Roman" w:hAnsi="Times New Roman" w:cs="Times New Roman"/>
          <w:sz w:val="28"/>
          <w:szCs w:val="28"/>
        </w:rPr>
      </w:pPr>
      <w:r w:rsidRPr="005A5098">
        <w:rPr>
          <w:rFonts w:ascii="Times New Roman" w:hAnsi="Times New Roman" w:cs="Times New Roman"/>
          <w:sz w:val="28"/>
          <w:szCs w:val="28"/>
        </w:rPr>
        <w:t xml:space="preserve">Инженер по защите информации    </w:t>
      </w:r>
      <w:r w:rsidRPr="005A5098">
        <w:rPr>
          <w:rFonts w:ascii="Times New Roman" w:hAnsi="Times New Roman" w:cs="Times New Roman"/>
          <w:sz w:val="28"/>
          <w:szCs w:val="28"/>
        </w:rPr>
        <w:tab/>
        <w:t>______________          ________________</w:t>
      </w:r>
    </w:p>
    <w:p w:rsidR="005A5098" w:rsidRPr="005A5098" w:rsidRDefault="005A5098" w:rsidP="005A5098">
      <w:pPr>
        <w:ind w:left="360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5A5098">
        <w:rPr>
          <w:rFonts w:ascii="Times New Roman" w:hAnsi="Times New Roman" w:cs="Times New Roman"/>
          <w:i/>
        </w:rPr>
        <w:t xml:space="preserve"> (подпись)</w:t>
      </w:r>
      <w:r w:rsidRPr="005A5098">
        <w:rPr>
          <w:rFonts w:ascii="Times New Roman" w:hAnsi="Times New Roman" w:cs="Times New Roman"/>
          <w:i/>
        </w:rPr>
        <w:tab/>
      </w:r>
      <w:r w:rsidRPr="005A5098">
        <w:rPr>
          <w:rFonts w:ascii="Times New Roman" w:hAnsi="Times New Roman" w:cs="Times New Roman"/>
          <w:i/>
        </w:rPr>
        <w:tab/>
      </w:r>
      <w:r w:rsidRPr="005A509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</w:t>
      </w:r>
      <w:r w:rsidRPr="005A5098">
        <w:rPr>
          <w:rFonts w:ascii="Times New Roman" w:hAnsi="Times New Roman" w:cs="Times New Roman"/>
          <w:i/>
        </w:rPr>
        <w:t>(расшифровка подписи)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7"/>
        <w:gridCol w:w="4018"/>
      </w:tblGrid>
      <w:tr w:rsidR="005A0182" w:rsidRPr="00471A27" w:rsidTr="001848AB">
        <w:trPr>
          <w:trHeight w:val="285"/>
        </w:trPr>
        <w:tc>
          <w:tcPr>
            <w:tcW w:w="5697" w:type="dxa"/>
          </w:tcPr>
          <w:p w:rsidR="005A0182" w:rsidRPr="00471A27" w:rsidRDefault="005A0182" w:rsidP="0047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8" w:type="dxa"/>
            <w:vAlign w:val="bottom"/>
          </w:tcPr>
          <w:p w:rsidR="005A0182" w:rsidRPr="00471A27" w:rsidRDefault="005A0182" w:rsidP="0047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D78" w:rsidRPr="00471A27" w:rsidRDefault="009E3D78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3D78" w:rsidRPr="00471A27" w:rsidRDefault="009E3D78" w:rsidP="00471A27">
      <w:pPr>
        <w:jc w:val="left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e"/>
        <w:tblW w:w="5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C9220E" w:rsidRPr="00471A27" w:rsidTr="0064582F">
        <w:trPr>
          <w:jc w:val="right"/>
        </w:trPr>
        <w:tc>
          <w:tcPr>
            <w:tcW w:w="5094" w:type="dxa"/>
          </w:tcPr>
          <w:p w:rsidR="00C9220E" w:rsidRPr="00471A27" w:rsidRDefault="00C9220E" w:rsidP="007A7B8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C9220E" w:rsidRPr="00471A27" w:rsidTr="0064582F">
        <w:trPr>
          <w:jc w:val="right"/>
        </w:trPr>
        <w:tc>
          <w:tcPr>
            <w:tcW w:w="5094" w:type="dxa"/>
          </w:tcPr>
          <w:p w:rsidR="00C9220E" w:rsidRPr="00471A27" w:rsidRDefault="00C9220E" w:rsidP="007A7B8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6B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Положению о персональных данных</w:t>
            </w:r>
            <w:r w:rsidR="007A7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9220E" w:rsidRPr="00471A27" w:rsidRDefault="00C9220E" w:rsidP="00471A27">
      <w:pPr>
        <w:rPr>
          <w:rFonts w:ascii="Times New Roman" w:hAnsi="Times New Roman" w:cs="Times New Roman"/>
          <w:b/>
          <w:sz w:val="28"/>
          <w:szCs w:val="28"/>
        </w:rPr>
      </w:pPr>
    </w:p>
    <w:p w:rsidR="00C9220E" w:rsidRPr="00471A27" w:rsidRDefault="00C9220E" w:rsidP="00471A27">
      <w:pPr>
        <w:rPr>
          <w:rFonts w:ascii="Times New Roman" w:hAnsi="Times New Roman" w:cs="Times New Roman"/>
          <w:b/>
          <w:sz w:val="28"/>
          <w:szCs w:val="28"/>
        </w:rPr>
      </w:pP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об ознакомлении субъекта персональных данных</w:t>
      </w: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с </w:t>
      </w:r>
      <w:r w:rsidR="006F6B7D">
        <w:rPr>
          <w:rFonts w:ascii="Times New Roman" w:hAnsi="Times New Roman" w:cs="Times New Roman"/>
          <w:sz w:val="28"/>
          <w:szCs w:val="28"/>
        </w:rPr>
        <w:t>«</w:t>
      </w:r>
      <w:r w:rsidRPr="00471A27">
        <w:rPr>
          <w:rFonts w:ascii="Times New Roman" w:hAnsi="Times New Roman" w:cs="Times New Roman"/>
          <w:sz w:val="28"/>
          <w:szCs w:val="28"/>
        </w:rPr>
        <w:t xml:space="preserve">Положением о персональных данных в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</w:p>
    <w:p w:rsidR="00C9220E" w:rsidRPr="00471A27" w:rsidRDefault="00C9220E" w:rsidP="00471A2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471A27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7A7B8D">
        <w:rPr>
          <w:rFonts w:ascii="Times New Roman" w:hAnsi="Times New Roman" w:cs="Times New Roman"/>
          <w:sz w:val="28"/>
          <w:szCs w:val="28"/>
        </w:rPr>
        <w:t>,</w:t>
      </w:r>
    </w:p>
    <w:p w:rsidR="00C9220E" w:rsidRPr="00DF538C" w:rsidRDefault="00C9220E" w:rsidP="00471A2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(должн</w:t>
      </w:r>
      <w:r w:rsidR="007A7B8D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ость,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отчество)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ознакомле</w:t>
      </w:r>
      <w:r w:rsidR="008D576C" w:rsidRPr="00471A27">
        <w:rPr>
          <w:rFonts w:ascii="Times New Roman" w:hAnsi="Times New Roman" w:cs="Times New Roman"/>
          <w:sz w:val="28"/>
          <w:szCs w:val="28"/>
        </w:rPr>
        <w:t>н (</w:t>
      </w:r>
      <w:r w:rsidR="00091CD3" w:rsidRPr="00471A27">
        <w:rPr>
          <w:rFonts w:ascii="Times New Roman" w:hAnsi="Times New Roman" w:cs="Times New Roman"/>
          <w:sz w:val="28"/>
          <w:szCs w:val="28"/>
        </w:rPr>
        <w:t>а)</w:t>
      </w:r>
      <w:r w:rsidRPr="00471A27">
        <w:rPr>
          <w:rFonts w:ascii="Times New Roman" w:hAnsi="Times New Roman" w:cs="Times New Roman"/>
          <w:sz w:val="28"/>
          <w:szCs w:val="28"/>
        </w:rPr>
        <w:t xml:space="preserve"> с </w:t>
      </w:r>
      <w:r w:rsidR="006F6B7D">
        <w:rPr>
          <w:rFonts w:ascii="Times New Roman" w:hAnsi="Times New Roman" w:cs="Times New Roman"/>
          <w:sz w:val="28"/>
          <w:szCs w:val="28"/>
        </w:rPr>
        <w:t>«</w:t>
      </w:r>
      <w:r w:rsidRPr="00471A27">
        <w:rPr>
          <w:rFonts w:ascii="Times New Roman" w:hAnsi="Times New Roman" w:cs="Times New Roman"/>
          <w:sz w:val="28"/>
          <w:szCs w:val="28"/>
        </w:rPr>
        <w:t xml:space="preserve">Положением о персональных данных в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Pr="00471A27">
        <w:rPr>
          <w:rFonts w:ascii="Times New Roman" w:hAnsi="Times New Roman" w:cs="Times New Roman"/>
          <w:sz w:val="28"/>
          <w:szCs w:val="28"/>
        </w:rPr>
        <w:t>.</w:t>
      </w:r>
    </w:p>
    <w:p w:rsidR="00C9220E" w:rsidRDefault="00C9220E" w:rsidP="007A7B8D">
      <w:pPr>
        <w:rPr>
          <w:rFonts w:ascii="Times New Roman" w:hAnsi="Times New Roman" w:cs="Times New Roman"/>
          <w:sz w:val="28"/>
          <w:szCs w:val="28"/>
        </w:rPr>
      </w:pPr>
    </w:p>
    <w:p w:rsidR="007A7B8D" w:rsidRPr="00471A27" w:rsidRDefault="007A7B8D" w:rsidP="007A7B8D">
      <w:pPr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20E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F538C">
        <w:rPr>
          <w:rFonts w:ascii="Times New Roman" w:hAnsi="Times New Roman" w:cs="Times New Roman"/>
          <w:sz w:val="28"/>
          <w:szCs w:val="28"/>
        </w:rPr>
        <w:tab/>
      </w:r>
      <w:r w:rsidR="00DF538C"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DF538C">
        <w:rPr>
          <w:rFonts w:ascii="Times New Roman" w:hAnsi="Times New Roman" w:cs="Times New Roman"/>
          <w:sz w:val="28"/>
          <w:szCs w:val="28"/>
        </w:rPr>
        <w:tab/>
      </w:r>
      <w:r w:rsidR="00DF538C"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C9220E" w:rsidRPr="00DF538C" w:rsidRDefault="00DF538C" w:rsidP="007A7B8D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7A7B8D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C9220E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дата</w:t>
      </w:r>
      <w:r w:rsidR="007A7B8D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="00C9220E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C9220E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C9220E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C9220E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="007A7B8D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C9220E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7A7B8D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="00C9220E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C9220E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C9220E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C9220E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</w:t>
      </w:r>
      <w:r w:rsidR="007A7B8D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C9220E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расшифровка подписи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C9220E" w:rsidRPr="00DF538C" w:rsidRDefault="00C9220E" w:rsidP="00471A27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9220E" w:rsidRPr="00471A27" w:rsidRDefault="00C9220E" w:rsidP="00471A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e"/>
        <w:tblW w:w="5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C9220E" w:rsidRPr="00471A27" w:rsidTr="0064582F">
        <w:trPr>
          <w:jc w:val="right"/>
        </w:trPr>
        <w:tc>
          <w:tcPr>
            <w:tcW w:w="5094" w:type="dxa"/>
          </w:tcPr>
          <w:p w:rsidR="00C9220E" w:rsidRPr="00471A27" w:rsidRDefault="00C9220E" w:rsidP="00DF538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C9220E" w:rsidRPr="00471A27" w:rsidTr="0064582F">
        <w:trPr>
          <w:jc w:val="right"/>
        </w:trPr>
        <w:tc>
          <w:tcPr>
            <w:tcW w:w="5094" w:type="dxa"/>
          </w:tcPr>
          <w:p w:rsidR="00C9220E" w:rsidRPr="00471A27" w:rsidRDefault="00C9220E" w:rsidP="00471A2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6B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Положению о персональных данных</w:t>
            </w:r>
            <w:r w:rsidR="00DF53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>о неразглашении персональных данных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471A27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DF538C">
        <w:rPr>
          <w:rFonts w:ascii="Times New Roman" w:hAnsi="Times New Roman" w:cs="Times New Roman"/>
          <w:sz w:val="28"/>
          <w:szCs w:val="28"/>
        </w:rPr>
        <w:t>,</w:t>
      </w:r>
    </w:p>
    <w:p w:rsidR="00C9220E" w:rsidRPr="00DF538C" w:rsidRDefault="00C9220E" w:rsidP="00471A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</w:t>
      </w:r>
      <w:r w:rsidR="00DF538C"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отчество)</w:t>
      </w:r>
    </w:p>
    <w:p w:rsidR="00DF538C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ознакомле</w:t>
      </w:r>
      <w:r w:rsidR="008D576C" w:rsidRPr="00471A27">
        <w:rPr>
          <w:rFonts w:ascii="Times New Roman" w:hAnsi="Times New Roman" w:cs="Times New Roman"/>
          <w:sz w:val="28"/>
          <w:szCs w:val="28"/>
        </w:rPr>
        <w:t>н (</w:t>
      </w:r>
      <w:r w:rsidR="00091CD3" w:rsidRPr="00471A27">
        <w:rPr>
          <w:rFonts w:ascii="Times New Roman" w:hAnsi="Times New Roman" w:cs="Times New Roman"/>
          <w:sz w:val="28"/>
          <w:szCs w:val="28"/>
        </w:rPr>
        <w:t>а)</w:t>
      </w:r>
      <w:r w:rsidRPr="00471A27">
        <w:rPr>
          <w:rFonts w:ascii="Times New Roman" w:hAnsi="Times New Roman" w:cs="Times New Roman"/>
          <w:sz w:val="28"/>
          <w:szCs w:val="28"/>
        </w:rPr>
        <w:t xml:space="preserve"> с </w:t>
      </w:r>
      <w:r w:rsidR="006F6B7D">
        <w:rPr>
          <w:rFonts w:ascii="Times New Roman" w:hAnsi="Times New Roman" w:cs="Times New Roman"/>
          <w:sz w:val="28"/>
          <w:szCs w:val="28"/>
        </w:rPr>
        <w:t>«</w:t>
      </w:r>
      <w:r w:rsidRPr="00471A27">
        <w:rPr>
          <w:rFonts w:ascii="Times New Roman" w:hAnsi="Times New Roman" w:cs="Times New Roman"/>
          <w:sz w:val="28"/>
          <w:szCs w:val="28"/>
        </w:rPr>
        <w:t xml:space="preserve">Положением о персональных данных в </w:t>
      </w:r>
      <w:r w:rsidR="00DF538C">
        <w:rPr>
          <w:rFonts w:ascii="Times New Roman" w:hAnsi="Times New Roman" w:cs="Times New Roman"/>
          <w:sz w:val="28"/>
          <w:szCs w:val="28"/>
        </w:rPr>
        <w:t>«Наименование предприятия</w:t>
      </w:r>
      <w:r w:rsidR="006F6B7D">
        <w:rPr>
          <w:rFonts w:ascii="Times New Roman" w:hAnsi="Times New Roman" w:cs="Times New Roman"/>
          <w:sz w:val="28"/>
          <w:szCs w:val="28"/>
        </w:rPr>
        <w:t>»</w:t>
      </w:r>
      <w:r w:rsidRPr="00471A27">
        <w:rPr>
          <w:rFonts w:ascii="Times New Roman" w:hAnsi="Times New Roman" w:cs="Times New Roman"/>
          <w:sz w:val="28"/>
          <w:szCs w:val="28"/>
        </w:rP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 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Об ответственности за разглашение указанных сведений предупрежде</w:t>
      </w:r>
      <w:r w:rsidR="008D576C" w:rsidRPr="00471A27">
        <w:rPr>
          <w:rFonts w:ascii="Times New Roman" w:hAnsi="Times New Roman" w:cs="Times New Roman"/>
          <w:sz w:val="28"/>
          <w:szCs w:val="28"/>
        </w:rPr>
        <w:t>н (</w:t>
      </w:r>
      <w:r w:rsidR="00091CD3" w:rsidRPr="00471A27">
        <w:rPr>
          <w:rFonts w:ascii="Times New Roman" w:hAnsi="Times New Roman" w:cs="Times New Roman"/>
          <w:sz w:val="28"/>
          <w:szCs w:val="28"/>
        </w:rPr>
        <w:t>а)</w:t>
      </w:r>
      <w:r w:rsidRPr="00471A27">
        <w:rPr>
          <w:rFonts w:ascii="Times New Roman" w:hAnsi="Times New Roman" w:cs="Times New Roman"/>
          <w:sz w:val="28"/>
          <w:szCs w:val="28"/>
        </w:rPr>
        <w:t>.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538C" w:rsidRPr="00471A27" w:rsidRDefault="00DF538C" w:rsidP="00DF53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DF538C" w:rsidRPr="00DF538C" w:rsidRDefault="00DF538C" w:rsidP="00DF538C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(расшифровка подписи)</w:t>
      </w:r>
    </w:p>
    <w:p w:rsidR="00DF538C" w:rsidRPr="00DF538C" w:rsidRDefault="00DF538C" w:rsidP="00DF538C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9220E" w:rsidRPr="00471A27" w:rsidRDefault="00C9220E" w:rsidP="00471A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e"/>
        <w:tblW w:w="5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C9220E" w:rsidRPr="00471A27" w:rsidTr="0064582F">
        <w:trPr>
          <w:jc w:val="right"/>
        </w:trPr>
        <w:tc>
          <w:tcPr>
            <w:tcW w:w="5094" w:type="dxa"/>
          </w:tcPr>
          <w:p w:rsidR="00C9220E" w:rsidRPr="00471A27" w:rsidRDefault="00C9220E" w:rsidP="00DF538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</w:tc>
      </w:tr>
      <w:tr w:rsidR="00C9220E" w:rsidRPr="00471A27" w:rsidTr="0064582F">
        <w:trPr>
          <w:jc w:val="right"/>
        </w:trPr>
        <w:tc>
          <w:tcPr>
            <w:tcW w:w="5094" w:type="dxa"/>
          </w:tcPr>
          <w:p w:rsidR="00C9220E" w:rsidRPr="00471A27" w:rsidRDefault="00C9220E" w:rsidP="00471A2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6B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Положению о персональных данных</w:t>
            </w:r>
            <w:r w:rsidR="00DF53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9220E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538C" w:rsidRDefault="00DF538C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538C" w:rsidRPr="00471A27" w:rsidRDefault="00DF538C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 xml:space="preserve">Письменное согласие субъекта персональных данных </w:t>
      </w: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>на получение его персональных данных от третьих лиц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538C" w:rsidRPr="00471A27" w:rsidRDefault="00DF538C" w:rsidP="00DF538C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471A27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538C" w:rsidRPr="00DF538C" w:rsidRDefault="00DF538C" w:rsidP="00DF538C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фамилия, имя, отчество)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согласе</w:t>
      </w:r>
      <w:r w:rsidR="008D576C" w:rsidRPr="00471A27">
        <w:rPr>
          <w:rFonts w:ascii="Times New Roman" w:hAnsi="Times New Roman" w:cs="Times New Roman"/>
          <w:sz w:val="28"/>
          <w:szCs w:val="28"/>
        </w:rPr>
        <w:t>н (</w:t>
      </w:r>
      <w:r w:rsidR="00091CD3" w:rsidRPr="00471A27">
        <w:rPr>
          <w:rFonts w:ascii="Times New Roman" w:hAnsi="Times New Roman" w:cs="Times New Roman"/>
          <w:sz w:val="28"/>
          <w:szCs w:val="28"/>
        </w:rPr>
        <w:t>согласна)</w:t>
      </w:r>
      <w:r w:rsidRPr="00471A27">
        <w:rPr>
          <w:rFonts w:ascii="Times New Roman" w:hAnsi="Times New Roman" w:cs="Times New Roman"/>
          <w:sz w:val="28"/>
          <w:szCs w:val="28"/>
        </w:rPr>
        <w:t xml:space="preserve"> на получение оператором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Pr="00471A27">
        <w:rPr>
          <w:rFonts w:ascii="Times New Roman" w:hAnsi="Times New Roman" w:cs="Times New Roman"/>
          <w:sz w:val="28"/>
          <w:szCs w:val="28"/>
        </w:rPr>
        <w:t xml:space="preserve"> от ____________________________________________________________________</w:t>
      </w:r>
    </w:p>
    <w:p w:rsidR="00C9220E" w:rsidRPr="00DF538C" w:rsidRDefault="00C9220E" w:rsidP="00471A2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(Ф.И.О. или наименование третьего лица)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следующей информации _____________________________________________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DF538C" w:rsidRDefault="00C9220E" w:rsidP="00471A2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(виды запрашиваемой информации и (или) документов)</w:t>
      </w:r>
    </w:p>
    <w:p w:rsidR="00C9220E" w:rsidRDefault="00C9220E" w:rsidP="00471A27">
      <w:pPr>
        <w:rPr>
          <w:rFonts w:ascii="Times New Roman" w:hAnsi="Times New Roman" w:cs="Times New Roman"/>
          <w:sz w:val="28"/>
          <w:szCs w:val="28"/>
        </w:rPr>
      </w:pPr>
    </w:p>
    <w:p w:rsidR="00DF538C" w:rsidRDefault="00DF538C" w:rsidP="00471A27">
      <w:pPr>
        <w:rPr>
          <w:rFonts w:ascii="Times New Roman" w:hAnsi="Times New Roman" w:cs="Times New Roman"/>
          <w:sz w:val="28"/>
          <w:szCs w:val="28"/>
        </w:rPr>
      </w:pPr>
    </w:p>
    <w:p w:rsidR="00DF538C" w:rsidRPr="00471A27" w:rsidRDefault="00DF538C" w:rsidP="00471A27">
      <w:pPr>
        <w:rPr>
          <w:rFonts w:ascii="Times New Roman" w:hAnsi="Times New Roman" w:cs="Times New Roman"/>
          <w:sz w:val="28"/>
          <w:szCs w:val="28"/>
        </w:rPr>
      </w:pPr>
    </w:p>
    <w:p w:rsid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DF538C" w:rsidRPr="00DF538C" w:rsidRDefault="00DF538C" w:rsidP="00DF538C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(расшифровка подписи)</w:t>
      </w:r>
    </w:p>
    <w:p w:rsidR="00DF538C" w:rsidRPr="00DF538C" w:rsidRDefault="00DF538C" w:rsidP="00DF538C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9220E" w:rsidRPr="00471A27" w:rsidRDefault="00C9220E" w:rsidP="00471A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e"/>
        <w:tblW w:w="5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DF538C" w:rsidRPr="00471A27" w:rsidTr="00144AF3">
        <w:trPr>
          <w:jc w:val="right"/>
        </w:trPr>
        <w:tc>
          <w:tcPr>
            <w:tcW w:w="5094" w:type="dxa"/>
          </w:tcPr>
          <w:p w:rsidR="00DF538C" w:rsidRPr="00471A27" w:rsidRDefault="00DF538C" w:rsidP="00DF538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38C" w:rsidRPr="00471A27" w:rsidTr="00144AF3">
        <w:trPr>
          <w:jc w:val="right"/>
        </w:trPr>
        <w:tc>
          <w:tcPr>
            <w:tcW w:w="5094" w:type="dxa"/>
          </w:tcPr>
          <w:p w:rsidR="00DF538C" w:rsidRPr="00471A27" w:rsidRDefault="00DF538C" w:rsidP="00144AF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Положению 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9220E" w:rsidRPr="00471A27" w:rsidRDefault="00C9220E" w:rsidP="00471A2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Уважаемый ____________________________________</w:t>
      </w:r>
    </w:p>
    <w:p w:rsidR="00C9220E" w:rsidRPr="00DF538C" w:rsidRDefault="00C9220E" w:rsidP="00471A27">
      <w:pPr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(Ф.И.О.)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В связи с _______________________________________________________</w:t>
      </w:r>
    </w:p>
    <w:p w:rsidR="00C9220E" w:rsidRPr="00DF538C" w:rsidRDefault="00C9220E" w:rsidP="00471A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причину)</w:t>
      </w:r>
    </w:p>
    <w:p w:rsidR="00DF538C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у оператора персональных данных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Pr="00471A27">
        <w:rPr>
          <w:rFonts w:ascii="Times New Roman" w:hAnsi="Times New Roman" w:cs="Times New Roman"/>
          <w:sz w:val="28"/>
          <w:szCs w:val="28"/>
        </w:rPr>
        <w:t xml:space="preserve"> возникла необходимость получения следующей информации, состав</w:t>
      </w:r>
      <w:r w:rsidR="00DF538C">
        <w:rPr>
          <w:rFonts w:ascii="Times New Roman" w:hAnsi="Times New Roman" w:cs="Times New Roman"/>
          <w:sz w:val="28"/>
          <w:szCs w:val="28"/>
        </w:rPr>
        <w:t>ляющей Ваши персональные данные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220E" w:rsidRPr="00DF538C" w:rsidRDefault="00C9220E" w:rsidP="00471A27">
      <w:pPr>
        <w:ind w:left="14" w:firstLine="4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(перечислить информацию)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Просим Вас предоставить указанные сведения 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220E" w:rsidRPr="00DF538C" w:rsidRDefault="00C9220E" w:rsidP="00471A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(кому)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в течение трех рабочих дней с момента получения настоящего уведомления.</w:t>
      </w:r>
    </w:p>
    <w:p w:rsidR="00C9220E" w:rsidRPr="00471A27" w:rsidRDefault="00C9220E" w:rsidP="00DF53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предоставить указанные сведения просим в указанный срок дать письменное согласие на получение оператором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Pr="00471A27">
        <w:rPr>
          <w:rFonts w:ascii="Times New Roman" w:hAnsi="Times New Roman" w:cs="Times New Roman"/>
          <w:sz w:val="28"/>
          <w:szCs w:val="28"/>
        </w:rPr>
        <w:t xml:space="preserve"> необходимой информации из следующих источников:_________________________________________________________,</w:t>
      </w:r>
    </w:p>
    <w:p w:rsidR="00C9220E" w:rsidRPr="00DF538C" w:rsidRDefault="00C9220E" w:rsidP="00471A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источники)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следующими способами: ______________________________________________</w:t>
      </w:r>
    </w:p>
    <w:p w:rsidR="00C9220E" w:rsidRPr="00DF538C" w:rsidRDefault="00C9220E" w:rsidP="00471A27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71A27"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(автоматизированная обработка, иные способы)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По результатам обработки указанной информации оператором планируется принятие следующих решений, которые будут доведены до Вашего сведения______________________________________________________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220E" w:rsidRPr="00DF538C" w:rsidRDefault="00C9220E" w:rsidP="00DF538C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решения и иные юридические последствия обработки информации)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Против принятого решения Вы имеете право заявить свои письменные возражения в __________________________________ срок.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Информируем Вас о последствиях Вашего отказа дать письменное согласие на получение оператором указанной информации 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652231" w:rsidRDefault="00C9220E" w:rsidP="00471A27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52231">
        <w:rPr>
          <w:rFonts w:ascii="Times New Roman" w:hAnsi="Times New Roman" w:cs="Times New Roman"/>
          <w:i/>
          <w:sz w:val="28"/>
          <w:szCs w:val="28"/>
          <w:vertAlign w:val="superscript"/>
        </w:rPr>
        <w:t>(перечислить последствия)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Информируем Вас о Вашем праве в любое время отозвать свое письменное согласие на обработку персональных данных.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</w:p>
    <w:p w:rsid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DF538C" w:rsidRPr="00DF538C" w:rsidRDefault="00DF538C" w:rsidP="00DF538C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(расшифровка подписи)</w:t>
      </w:r>
    </w:p>
    <w:p w:rsidR="00DF538C" w:rsidRPr="00DF538C" w:rsidRDefault="00DF538C" w:rsidP="00DF538C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Настоящее уведомление на руки получил:</w:t>
      </w:r>
    </w:p>
    <w:p w:rsidR="00DF538C" w:rsidRDefault="00C9220E" w:rsidP="00DF538C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DF538C"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F538C">
        <w:rPr>
          <w:rFonts w:ascii="Times New Roman" w:hAnsi="Times New Roman" w:cs="Times New Roman"/>
          <w:sz w:val="28"/>
          <w:szCs w:val="28"/>
        </w:rPr>
        <w:tab/>
      </w:r>
      <w:r w:rsidR="00DF538C">
        <w:rPr>
          <w:rFonts w:ascii="Times New Roman" w:hAnsi="Times New Roman" w:cs="Times New Roman"/>
          <w:sz w:val="28"/>
          <w:szCs w:val="28"/>
        </w:rPr>
        <w:tab/>
      </w:r>
      <w:r w:rsidR="00DF538C"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DF538C">
        <w:rPr>
          <w:rFonts w:ascii="Times New Roman" w:hAnsi="Times New Roman" w:cs="Times New Roman"/>
          <w:sz w:val="28"/>
          <w:szCs w:val="28"/>
        </w:rPr>
        <w:tab/>
      </w:r>
      <w:r w:rsidR="00DF538C">
        <w:rPr>
          <w:rFonts w:ascii="Times New Roman" w:hAnsi="Times New Roman" w:cs="Times New Roman"/>
          <w:sz w:val="28"/>
          <w:szCs w:val="28"/>
        </w:rPr>
        <w:tab/>
      </w:r>
      <w:r w:rsidR="00DF538C"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C9220E" w:rsidRPr="00652231" w:rsidRDefault="00DF538C" w:rsidP="00652231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(расшифровка подписи)</w:t>
      </w:r>
      <w:r w:rsidR="00C9220E" w:rsidRPr="00471A2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e"/>
        <w:tblW w:w="5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652231" w:rsidRPr="00471A27" w:rsidTr="00144AF3">
        <w:trPr>
          <w:jc w:val="right"/>
        </w:trPr>
        <w:tc>
          <w:tcPr>
            <w:tcW w:w="5094" w:type="dxa"/>
          </w:tcPr>
          <w:p w:rsidR="00652231" w:rsidRPr="00471A27" w:rsidRDefault="00652231" w:rsidP="006522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2231" w:rsidRPr="00471A27" w:rsidTr="00144AF3">
        <w:trPr>
          <w:jc w:val="right"/>
        </w:trPr>
        <w:tc>
          <w:tcPr>
            <w:tcW w:w="5094" w:type="dxa"/>
          </w:tcPr>
          <w:p w:rsidR="00652231" w:rsidRPr="00471A27" w:rsidRDefault="00652231" w:rsidP="00144AF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Положению 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9220E" w:rsidRPr="00471A27" w:rsidRDefault="00C9220E" w:rsidP="00471A2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9220E" w:rsidRPr="00471A27" w:rsidRDefault="00C9220E" w:rsidP="00471A2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27">
        <w:rPr>
          <w:rFonts w:ascii="Times New Roman" w:hAnsi="Times New Roman" w:cs="Times New Roman"/>
          <w:b/>
          <w:sz w:val="28"/>
          <w:szCs w:val="28"/>
        </w:rPr>
        <w:t>Согласие работника на обработку его персональных данных</w:t>
      </w:r>
    </w:p>
    <w:p w:rsidR="00C9220E" w:rsidRPr="00471A27" w:rsidRDefault="00C9220E" w:rsidP="00471A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231" w:rsidRDefault="00C9220E" w:rsidP="00652231">
      <w:pPr>
        <w:ind w:left="3686"/>
        <w:rPr>
          <w:rFonts w:ascii="Times New Roman" w:hAnsi="Times New Roman" w:cs="Times New Roman"/>
          <w:sz w:val="28"/>
          <w:szCs w:val="28"/>
          <w:u w:val="single"/>
        </w:rPr>
      </w:pPr>
      <w:r w:rsidRPr="00652231">
        <w:rPr>
          <w:rFonts w:ascii="Times New Roman" w:hAnsi="Times New Roman" w:cs="Times New Roman"/>
          <w:sz w:val="22"/>
          <w:szCs w:val="28"/>
          <w:u w:val="single"/>
        </w:rPr>
        <w:tab/>
      </w:r>
      <w:r w:rsidR="00652231" w:rsidRPr="00652231">
        <w:rPr>
          <w:rFonts w:ascii="Times New Roman" w:hAnsi="Times New Roman" w:cs="Times New Roman"/>
          <w:sz w:val="22"/>
          <w:szCs w:val="28"/>
          <w:u w:val="single"/>
        </w:rPr>
        <w:t xml:space="preserve">                                                     </w:t>
      </w:r>
      <w:r w:rsidR="00652231">
        <w:rPr>
          <w:rFonts w:ascii="Times New Roman" w:hAnsi="Times New Roman" w:cs="Times New Roman"/>
          <w:sz w:val="22"/>
          <w:szCs w:val="28"/>
          <w:u w:val="single"/>
        </w:rPr>
        <w:t xml:space="preserve">    </w:t>
      </w:r>
      <w:r w:rsidR="00652231" w:rsidRPr="00652231">
        <w:rPr>
          <w:rFonts w:ascii="Times New Roman" w:hAnsi="Times New Roman" w:cs="Times New Roman"/>
          <w:sz w:val="22"/>
          <w:szCs w:val="28"/>
          <w:u w:val="single"/>
        </w:rPr>
        <w:t xml:space="preserve">          </w:t>
      </w:r>
      <w:r w:rsidR="00652231">
        <w:rPr>
          <w:rFonts w:ascii="Times New Roman" w:hAnsi="Times New Roman" w:cs="Times New Roman"/>
          <w:sz w:val="22"/>
          <w:szCs w:val="28"/>
          <w:u w:val="single"/>
        </w:rPr>
        <w:t xml:space="preserve">      </w:t>
      </w:r>
      <w:r w:rsidR="00652231" w:rsidRPr="00652231">
        <w:rPr>
          <w:rFonts w:ascii="Times New Roman" w:hAnsi="Times New Roman" w:cs="Times New Roman"/>
          <w:sz w:val="22"/>
          <w:szCs w:val="28"/>
          <w:u w:val="single"/>
        </w:rPr>
        <w:t xml:space="preserve">                 </w:t>
      </w:r>
      <w:r w:rsidRPr="00471A27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2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220E" w:rsidRPr="003E1FF3" w:rsidRDefault="00C9220E" w:rsidP="003E1FF3">
      <w:pPr>
        <w:ind w:left="3686"/>
        <w:jc w:val="center"/>
        <w:rPr>
          <w:rFonts w:ascii="Times New Roman" w:hAnsi="Times New Roman" w:cs="Times New Roman"/>
          <w:i/>
          <w:sz w:val="16"/>
        </w:rPr>
      </w:pPr>
      <w:r w:rsidRPr="003E1FF3">
        <w:rPr>
          <w:rFonts w:ascii="Times New Roman" w:hAnsi="Times New Roman" w:cs="Times New Roman"/>
          <w:i/>
          <w:sz w:val="16"/>
        </w:rPr>
        <w:t>(фамилия, имя, отчество руководителя)</w:t>
      </w:r>
    </w:p>
    <w:p w:rsidR="00C9220E" w:rsidRPr="00652231" w:rsidRDefault="00C9220E" w:rsidP="00652231">
      <w:pPr>
        <w:ind w:left="3686"/>
        <w:rPr>
          <w:rFonts w:ascii="Times New Roman" w:hAnsi="Times New Roman" w:cs="Times New Roman"/>
          <w:sz w:val="22"/>
          <w:szCs w:val="28"/>
        </w:rPr>
      </w:pPr>
      <w:r w:rsidRPr="00652231">
        <w:rPr>
          <w:rFonts w:ascii="Times New Roman" w:hAnsi="Times New Roman" w:cs="Times New Roman"/>
          <w:sz w:val="22"/>
          <w:szCs w:val="28"/>
        </w:rPr>
        <w:t>______________________</w:t>
      </w:r>
      <w:r w:rsidR="00652231">
        <w:rPr>
          <w:rFonts w:ascii="Times New Roman" w:hAnsi="Times New Roman" w:cs="Times New Roman"/>
          <w:sz w:val="22"/>
          <w:szCs w:val="28"/>
        </w:rPr>
        <w:t>________</w:t>
      </w:r>
      <w:r w:rsidRPr="00652231">
        <w:rPr>
          <w:rFonts w:ascii="Times New Roman" w:hAnsi="Times New Roman" w:cs="Times New Roman"/>
          <w:sz w:val="22"/>
          <w:szCs w:val="28"/>
        </w:rPr>
        <w:t>________________________</w:t>
      </w:r>
    </w:p>
    <w:p w:rsidR="00C9220E" w:rsidRPr="003E1FF3" w:rsidRDefault="00C9220E" w:rsidP="003E1FF3">
      <w:pPr>
        <w:ind w:left="3686"/>
        <w:jc w:val="center"/>
        <w:rPr>
          <w:rFonts w:ascii="Times New Roman" w:hAnsi="Times New Roman" w:cs="Times New Roman"/>
          <w:i/>
          <w:sz w:val="16"/>
        </w:rPr>
      </w:pPr>
      <w:r w:rsidRPr="003E1FF3">
        <w:rPr>
          <w:rFonts w:ascii="Times New Roman" w:hAnsi="Times New Roman" w:cs="Times New Roman"/>
          <w:i/>
          <w:sz w:val="16"/>
        </w:rPr>
        <w:t>(фамилия, имя, отчество (полностью) субъекта персональных данных, адрес,</w:t>
      </w:r>
    </w:p>
    <w:p w:rsidR="00C9220E" w:rsidRPr="00652231" w:rsidRDefault="00C9220E" w:rsidP="00652231">
      <w:pPr>
        <w:ind w:left="3686"/>
        <w:rPr>
          <w:rFonts w:ascii="Times New Roman" w:hAnsi="Times New Roman" w:cs="Times New Roman"/>
          <w:sz w:val="22"/>
          <w:szCs w:val="28"/>
        </w:rPr>
      </w:pPr>
      <w:r w:rsidRPr="00652231">
        <w:rPr>
          <w:rFonts w:ascii="Times New Roman" w:hAnsi="Times New Roman" w:cs="Times New Roman"/>
          <w:sz w:val="22"/>
          <w:szCs w:val="28"/>
        </w:rPr>
        <w:t>____________________________</w:t>
      </w:r>
      <w:r w:rsidR="00652231">
        <w:rPr>
          <w:rFonts w:ascii="Times New Roman" w:hAnsi="Times New Roman" w:cs="Times New Roman"/>
          <w:sz w:val="22"/>
          <w:szCs w:val="28"/>
        </w:rPr>
        <w:t>____</w:t>
      </w:r>
      <w:r w:rsidRPr="00652231">
        <w:rPr>
          <w:rFonts w:ascii="Times New Roman" w:hAnsi="Times New Roman" w:cs="Times New Roman"/>
          <w:sz w:val="22"/>
          <w:szCs w:val="28"/>
        </w:rPr>
        <w:t>__________________</w:t>
      </w:r>
    </w:p>
    <w:p w:rsidR="00C9220E" w:rsidRPr="003E1FF3" w:rsidRDefault="00C9220E" w:rsidP="003E1FF3">
      <w:pPr>
        <w:ind w:left="368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E1FF3">
        <w:rPr>
          <w:rFonts w:ascii="Times New Roman" w:hAnsi="Times New Roman" w:cs="Times New Roman"/>
          <w:i/>
          <w:sz w:val="16"/>
          <w:szCs w:val="16"/>
        </w:rPr>
        <w:t>название и номер основного документа, удостоверяющего личность,</w:t>
      </w:r>
    </w:p>
    <w:p w:rsidR="00C9220E" w:rsidRPr="00652231" w:rsidRDefault="00C9220E" w:rsidP="00652231">
      <w:pPr>
        <w:ind w:left="3686"/>
        <w:rPr>
          <w:rFonts w:ascii="Times New Roman" w:hAnsi="Times New Roman" w:cs="Times New Roman"/>
          <w:sz w:val="22"/>
          <w:szCs w:val="28"/>
          <w:vertAlign w:val="superscript"/>
        </w:rPr>
      </w:pPr>
      <w:r w:rsidRPr="00652231">
        <w:rPr>
          <w:rFonts w:ascii="Times New Roman" w:hAnsi="Times New Roman" w:cs="Times New Roman"/>
          <w:sz w:val="22"/>
          <w:szCs w:val="28"/>
          <w:vertAlign w:val="superscript"/>
        </w:rPr>
        <w:t>____________________________________________________</w:t>
      </w:r>
      <w:r w:rsidR="003E1FF3">
        <w:rPr>
          <w:rFonts w:ascii="Times New Roman" w:hAnsi="Times New Roman" w:cs="Times New Roman"/>
          <w:sz w:val="22"/>
          <w:szCs w:val="28"/>
          <w:vertAlign w:val="superscript"/>
        </w:rPr>
        <w:t>__________</w:t>
      </w:r>
      <w:r w:rsidRPr="00652231">
        <w:rPr>
          <w:rFonts w:ascii="Times New Roman" w:hAnsi="Times New Roman" w:cs="Times New Roman"/>
          <w:sz w:val="22"/>
          <w:szCs w:val="28"/>
          <w:vertAlign w:val="superscript"/>
        </w:rPr>
        <w:t>___________________</w:t>
      </w:r>
    </w:p>
    <w:p w:rsidR="00C9220E" w:rsidRPr="003E1FF3" w:rsidRDefault="00C9220E" w:rsidP="003E1FF3">
      <w:pPr>
        <w:ind w:left="368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E1FF3">
        <w:rPr>
          <w:rFonts w:ascii="Times New Roman" w:hAnsi="Times New Roman" w:cs="Times New Roman"/>
          <w:i/>
          <w:sz w:val="16"/>
          <w:szCs w:val="16"/>
        </w:rPr>
        <w:t>дата выдачи документа, выдавший орган, адрес)</w:t>
      </w: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Заявление.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Я, ____________________________________________, даю свое  согласие </w:t>
      </w:r>
    </w:p>
    <w:p w:rsidR="00C9220E" w:rsidRPr="003E1FF3" w:rsidRDefault="00C9220E" w:rsidP="00471A27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1FF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(фамилия, имя, отчество субъекта персональных данных)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 оператору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Pr="00471A2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1FF3">
        <w:rPr>
          <w:rFonts w:ascii="Times New Roman" w:hAnsi="Times New Roman" w:cs="Times New Roman"/>
          <w:sz w:val="28"/>
          <w:szCs w:val="28"/>
        </w:rPr>
        <w:t>-</w:t>
      </w:r>
      <w:r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="007D0141">
        <w:rPr>
          <w:rFonts w:ascii="Times New Roman" w:hAnsi="Times New Roman" w:cs="Times New Roman"/>
          <w:sz w:val="28"/>
          <w:szCs w:val="28"/>
        </w:rPr>
        <w:t>Предприятие</w:t>
      </w:r>
      <w:r w:rsidRPr="00471A27">
        <w:rPr>
          <w:rFonts w:ascii="Times New Roman" w:hAnsi="Times New Roman" w:cs="Times New Roman"/>
          <w:sz w:val="28"/>
          <w:szCs w:val="28"/>
        </w:rPr>
        <w:t>)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</w:t>
      </w:r>
    </w:p>
    <w:p w:rsidR="00C9220E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9220E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C9220E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Серия и номер паспорта, сведения о дате и месте его выдачи;</w:t>
      </w:r>
    </w:p>
    <w:p w:rsidR="00C9220E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Данные о месте регистрации по месту проживания;</w:t>
      </w:r>
    </w:p>
    <w:p w:rsidR="00C9220E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Номер телефона домашнего и (или) мобильного;</w:t>
      </w:r>
    </w:p>
    <w:p w:rsidR="00C9220E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Данные об изменении должностного положения;</w:t>
      </w:r>
    </w:p>
    <w:p w:rsidR="00C9220E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Финансовые данные, а именно зарплата, платежи, налоги, номера счетов для перечисления заработной платы и вознаграждений;</w:t>
      </w:r>
    </w:p>
    <w:p w:rsidR="00C9220E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Данные воинского учета;</w:t>
      </w:r>
    </w:p>
    <w:p w:rsidR="00C9220E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Данные об имеющемся образовании, квалификации, в том числе специальном;</w:t>
      </w:r>
    </w:p>
    <w:p w:rsidR="00C9220E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Сведения о медицинской страховке;</w:t>
      </w:r>
    </w:p>
    <w:p w:rsidR="00C9220E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Сведения о налоговой регистрации;</w:t>
      </w:r>
    </w:p>
    <w:p w:rsidR="00FE6575" w:rsidRPr="00471A27" w:rsidRDefault="00C9220E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Сведения о пенсионном страховании</w:t>
      </w:r>
      <w:r w:rsidR="0084464A" w:rsidRPr="00471A27">
        <w:rPr>
          <w:rFonts w:ascii="Times New Roman" w:hAnsi="Times New Roman" w:cs="Times New Roman"/>
          <w:sz w:val="28"/>
          <w:szCs w:val="28"/>
        </w:rPr>
        <w:t>;</w:t>
      </w:r>
    </w:p>
    <w:p w:rsidR="00FE6575" w:rsidRPr="00471A27" w:rsidRDefault="00F95FB0" w:rsidP="00471A27">
      <w:pPr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Фотографию</w:t>
      </w:r>
      <w:r w:rsidR="00FE6575" w:rsidRPr="00471A27">
        <w:rPr>
          <w:rFonts w:ascii="Times New Roman" w:hAnsi="Times New Roman" w:cs="Times New Roman"/>
          <w:sz w:val="28"/>
          <w:szCs w:val="28"/>
        </w:rPr>
        <w:t>;</w:t>
      </w:r>
    </w:p>
    <w:p w:rsidR="00C9220E" w:rsidRPr="00471A27" w:rsidRDefault="00C9220E" w:rsidP="00471A27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полученных оператором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Pr="00471A27">
        <w:rPr>
          <w:rFonts w:ascii="Times New Roman" w:hAnsi="Times New Roman" w:cs="Times New Roman"/>
          <w:sz w:val="28"/>
          <w:szCs w:val="28"/>
        </w:rPr>
        <w:t xml:space="preserve"> в результате вступления со мной в трудовые (гражданско-правовые, налоговые, административные и т.п.) правоотношения с целью использования в управленческой, административной и иной не запрещенной законом деятельности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Pr="00471A27">
        <w:rPr>
          <w:rFonts w:ascii="Times New Roman" w:hAnsi="Times New Roman" w:cs="Times New Roman"/>
          <w:sz w:val="28"/>
          <w:szCs w:val="28"/>
        </w:rPr>
        <w:t>,</w:t>
      </w:r>
      <w:r w:rsidR="00AD0178" w:rsidRPr="00471A27">
        <w:rPr>
          <w:rFonts w:ascii="Times New Roman" w:hAnsi="Times New Roman" w:cs="Times New Roman"/>
          <w:sz w:val="28"/>
          <w:szCs w:val="28"/>
        </w:rPr>
        <w:t xml:space="preserve"> </w:t>
      </w:r>
      <w:r w:rsidRPr="00471A27">
        <w:rPr>
          <w:rFonts w:ascii="Times New Roman" w:hAnsi="Times New Roman" w:cs="Times New Roman"/>
          <w:sz w:val="28"/>
          <w:szCs w:val="28"/>
        </w:rPr>
        <w:t xml:space="preserve">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России.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Обработка, передача персональных данных разрешается на период наличия указанных выше правоотношений, а также на срок хранения, установленный нормативно-правовыми актами </w:t>
      </w:r>
      <w:r w:rsidR="003E1F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71A27">
        <w:rPr>
          <w:rFonts w:ascii="Times New Roman" w:hAnsi="Times New Roman" w:cs="Times New Roman"/>
          <w:sz w:val="28"/>
          <w:szCs w:val="28"/>
        </w:rPr>
        <w:t>.</w:t>
      </w:r>
    </w:p>
    <w:p w:rsidR="00C9220E" w:rsidRPr="00471A27" w:rsidRDefault="00C9220E" w:rsidP="00471A2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1A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Подтверждаю ознакомление с </w:t>
      </w:r>
      <w:r w:rsidR="006F6B7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71A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Положением о персональных данных </w:t>
      </w:r>
      <w:r w:rsidR="00E80BAB">
        <w:rPr>
          <w:rFonts w:ascii="Times New Roman" w:hAnsi="Times New Roman" w:cs="Times New Roman"/>
          <w:b w:val="0"/>
          <w:color w:val="auto"/>
          <w:sz w:val="28"/>
          <w:szCs w:val="28"/>
        </w:rPr>
        <w:t>«Наименование предприятия»</w:t>
      </w:r>
      <w:r w:rsidRPr="00471A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правами и обязанностями в области защиты персональных данных. </w:t>
      </w:r>
    </w:p>
    <w:p w:rsidR="00C9220E" w:rsidRPr="00471A27" w:rsidRDefault="00C9220E" w:rsidP="00471A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220E" w:rsidRDefault="00C9220E" w:rsidP="00471A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3E1FF3" w:rsidRPr="00471A27" w:rsidRDefault="003E1FF3" w:rsidP="00471A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1FF3" w:rsidRDefault="003E1FF3" w:rsidP="003E1FF3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3E1FF3" w:rsidRPr="00DF538C" w:rsidRDefault="003E1FF3" w:rsidP="003E1FF3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(расшифровка подписи)</w:t>
      </w:r>
    </w:p>
    <w:p w:rsidR="00C9220E" w:rsidRPr="00471A27" w:rsidRDefault="00C9220E" w:rsidP="00471A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e"/>
        <w:tblW w:w="5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3E1FF3" w:rsidRPr="00471A27" w:rsidTr="00144AF3">
        <w:trPr>
          <w:jc w:val="right"/>
        </w:trPr>
        <w:tc>
          <w:tcPr>
            <w:tcW w:w="5094" w:type="dxa"/>
          </w:tcPr>
          <w:p w:rsidR="003E1FF3" w:rsidRPr="00471A27" w:rsidRDefault="003E1FF3" w:rsidP="003E1FF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1FF3" w:rsidRPr="00471A27" w:rsidTr="00144AF3">
        <w:trPr>
          <w:jc w:val="right"/>
        </w:trPr>
        <w:tc>
          <w:tcPr>
            <w:tcW w:w="5094" w:type="dxa"/>
          </w:tcPr>
          <w:p w:rsidR="003E1FF3" w:rsidRPr="00471A27" w:rsidRDefault="003E1FF3" w:rsidP="00144AF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Положению 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9220E" w:rsidRDefault="00C9220E" w:rsidP="00471A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FF3" w:rsidRPr="00471A27" w:rsidRDefault="003E1FF3" w:rsidP="00471A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субъекта персональных данных на включение информации </w:t>
      </w: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>о его персональных данных в</w:t>
      </w: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3E1FF3" w:rsidRDefault="00C9220E" w:rsidP="00471A2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1FF3">
        <w:rPr>
          <w:rFonts w:ascii="Times New Roman" w:hAnsi="Times New Roman" w:cs="Times New Roman"/>
          <w:i/>
          <w:sz w:val="28"/>
          <w:szCs w:val="28"/>
          <w:vertAlign w:val="superscript"/>
        </w:rPr>
        <w:t>(справочник, каталог и др. общедоступные источники)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471A27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3E1FF3">
        <w:rPr>
          <w:rFonts w:ascii="Times New Roman" w:hAnsi="Times New Roman" w:cs="Times New Roman"/>
          <w:sz w:val="28"/>
          <w:szCs w:val="28"/>
        </w:rPr>
        <w:t>,</w:t>
      </w:r>
    </w:p>
    <w:p w:rsidR="00C9220E" w:rsidRPr="003E1FF3" w:rsidRDefault="003E1FF3" w:rsidP="00471A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1FF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(должность, </w:t>
      </w:r>
      <w:r w:rsidR="00C9220E" w:rsidRPr="003E1FF3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отчество)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согласен на включение оператором </w:t>
      </w:r>
      <w:r w:rsidR="003E1FF3">
        <w:rPr>
          <w:rFonts w:ascii="Times New Roman" w:hAnsi="Times New Roman" w:cs="Times New Roman"/>
          <w:sz w:val="28"/>
          <w:szCs w:val="28"/>
        </w:rPr>
        <w:t>«Наименование предприятия</w:t>
      </w:r>
      <w:r w:rsidR="006F6B7D">
        <w:rPr>
          <w:rFonts w:ascii="Times New Roman" w:hAnsi="Times New Roman" w:cs="Times New Roman"/>
          <w:sz w:val="28"/>
          <w:szCs w:val="28"/>
        </w:rPr>
        <w:t>»</w:t>
      </w:r>
      <w:r w:rsidRPr="00471A27">
        <w:rPr>
          <w:rFonts w:ascii="Times New Roman" w:hAnsi="Times New Roman" w:cs="Times New Roman"/>
          <w:sz w:val="28"/>
          <w:szCs w:val="28"/>
        </w:rPr>
        <w:t xml:space="preserve"> в корпоративный справочник  работников</w:t>
      </w:r>
      <w:r w:rsidR="003E1FF3">
        <w:rPr>
          <w:rFonts w:ascii="Times New Roman" w:hAnsi="Times New Roman" w:cs="Times New Roman"/>
          <w:sz w:val="28"/>
          <w:szCs w:val="28"/>
        </w:rPr>
        <w:t xml:space="preserve"> </w:t>
      </w:r>
      <w:r w:rsidRPr="00471A27">
        <w:rPr>
          <w:rFonts w:ascii="Times New Roman" w:hAnsi="Times New Roman" w:cs="Times New Roman"/>
          <w:sz w:val="28"/>
          <w:szCs w:val="28"/>
        </w:rPr>
        <w:t>(иные источники)</w:t>
      </w:r>
      <w:r w:rsidR="003E1FF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3E1FF3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следующей информации, содержащей мои персональные данные: 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фамилия, имя, отчество, адрес, абонентский номер, сведения о должности, номеров персональных телефонов или иные персональные данные (перечислить)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20E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1FF3" w:rsidRPr="00471A27" w:rsidRDefault="003E1FF3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1FF3" w:rsidRDefault="003E1FF3" w:rsidP="003E1FF3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3E1FF3" w:rsidRPr="00DF538C" w:rsidRDefault="003E1FF3" w:rsidP="003E1FF3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(расшифровка подписи)</w:t>
      </w:r>
    </w:p>
    <w:p w:rsidR="00C9220E" w:rsidRPr="00471A27" w:rsidRDefault="00C9220E" w:rsidP="00471A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e"/>
        <w:tblW w:w="5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3E1FF3" w:rsidRPr="00471A27" w:rsidTr="00144AF3">
        <w:trPr>
          <w:jc w:val="right"/>
        </w:trPr>
        <w:tc>
          <w:tcPr>
            <w:tcW w:w="5094" w:type="dxa"/>
          </w:tcPr>
          <w:p w:rsidR="003E1FF3" w:rsidRPr="00471A27" w:rsidRDefault="003E1FF3" w:rsidP="003E1FF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1FF3" w:rsidRPr="00471A27" w:rsidTr="00144AF3">
        <w:trPr>
          <w:jc w:val="right"/>
        </w:trPr>
        <w:tc>
          <w:tcPr>
            <w:tcW w:w="5094" w:type="dxa"/>
          </w:tcPr>
          <w:p w:rsidR="003E1FF3" w:rsidRPr="00471A27" w:rsidRDefault="003E1FF3" w:rsidP="00144AF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Положению 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E1FF3" w:rsidRDefault="003E1FF3" w:rsidP="003E1F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>о доступе субъекта персональных данных к своим персональным данным</w:t>
      </w:r>
    </w:p>
    <w:p w:rsidR="00C9220E" w:rsidRPr="00471A27" w:rsidRDefault="00C9220E" w:rsidP="00471A2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3E1FF3" w:rsidP="00471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9220E" w:rsidRPr="003E1FF3" w:rsidRDefault="00C9220E" w:rsidP="00471A27">
      <w:pPr>
        <w:jc w:val="center"/>
        <w:rPr>
          <w:rFonts w:ascii="Times New Roman" w:hAnsi="Times New Roman" w:cs="Times New Roman"/>
          <w:i/>
        </w:rPr>
      </w:pPr>
      <w:r w:rsidRPr="003E1FF3">
        <w:rPr>
          <w:rFonts w:ascii="Times New Roman" w:hAnsi="Times New Roman" w:cs="Times New Roman"/>
          <w:i/>
        </w:rPr>
        <w:t>(наименование и адрес оператора)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От _________________________________________________________________.</w:t>
      </w:r>
    </w:p>
    <w:p w:rsidR="00C9220E" w:rsidRPr="003E1FF3" w:rsidRDefault="00C9220E" w:rsidP="00471A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1FF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(фамилия, имя, отчество, </w:t>
      </w: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C9220E" w:rsidRPr="003E1FF3" w:rsidRDefault="00C9220E" w:rsidP="00471A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1FF3">
        <w:rPr>
          <w:rFonts w:ascii="Times New Roman" w:hAnsi="Times New Roman" w:cs="Times New Roman"/>
          <w:i/>
          <w:sz w:val="28"/>
          <w:szCs w:val="28"/>
          <w:vertAlign w:val="superscript"/>
        </w:rPr>
        <w:t>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органе)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Прошу предоставить мне для ознакомления следующую информацию (документы), составляющие мои персональные данные: 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9220E" w:rsidRPr="003E1FF3" w:rsidRDefault="00C9220E" w:rsidP="00471A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1FF3">
        <w:rPr>
          <w:rFonts w:ascii="Times New Roman" w:hAnsi="Times New Roman" w:cs="Times New Roman"/>
          <w:i/>
          <w:sz w:val="28"/>
          <w:szCs w:val="28"/>
          <w:vertAlign w:val="superscript"/>
        </w:rPr>
        <w:t>(перечислить)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</w:p>
    <w:p w:rsidR="003E1FF3" w:rsidRDefault="003E1FF3" w:rsidP="003E1FF3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3E1FF3" w:rsidRPr="00DF538C" w:rsidRDefault="003E1FF3" w:rsidP="003E1FF3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(расшифровка подписи)</w:t>
      </w:r>
    </w:p>
    <w:p w:rsidR="00C9220E" w:rsidRPr="00471A27" w:rsidRDefault="00C9220E" w:rsidP="00471A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e"/>
        <w:tblW w:w="5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3E1FF3" w:rsidRPr="00471A27" w:rsidTr="00144AF3">
        <w:trPr>
          <w:jc w:val="right"/>
        </w:trPr>
        <w:tc>
          <w:tcPr>
            <w:tcW w:w="5094" w:type="dxa"/>
          </w:tcPr>
          <w:p w:rsidR="003E1FF3" w:rsidRPr="00471A27" w:rsidRDefault="003E1FF3" w:rsidP="003E1FF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1FF3" w:rsidRPr="00471A27" w:rsidTr="00144AF3">
        <w:trPr>
          <w:jc w:val="right"/>
        </w:trPr>
        <w:tc>
          <w:tcPr>
            <w:tcW w:w="5094" w:type="dxa"/>
          </w:tcPr>
          <w:p w:rsidR="003E1FF3" w:rsidRPr="00471A27" w:rsidRDefault="003E1FF3" w:rsidP="00144AF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Положению 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E1FF3" w:rsidRDefault="003E1FF3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FF3" w:rsidRDefault="003E1FF3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FF3" w:rsidRDefault="003E1FF3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Уважаемый _____________________________________________________ </w:t>
      </w:r>
    </w:p>
    <w:p w:rsidR="00C9220E" w:rsidRPr="003E1FF3" w:rsidRDefault="00C9220E" w:rsidP="00471A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1FF3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C9220E" w:rsidRPr="00471A27" w:rsidRDefault="00AF6371" w:rsidP="00471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</w:t>
      </w:r>
      <w:r w:rsidR="00C9220E" w:rsidRPr="00471A2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C9220E" w:rsidRPr="0047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20E" w:rsidRPr="00AF6371" w:rsidRDefault="00C9220E" w:rsidP="00471A27">
      <w:pPr>
        <w:jc w:val="center"/>
        <w:rPr>
          <w:rFonts w:ascii="Times New Roman" w:hAnsi="Times New Roman" w:cs="Times New Roman"/>
          <w:i/>
          <w:szCs w:val="16"/>
        </w:rPr>
      </w:pPr>
      <w:r w:rsidRPr="00AF6371">
        <w:rPr>
          <w:rFonts w:ascii="Times New Roman" w:hAnsi="Times New Roman" w:cs="Times New Roman"/>
          <w:i/>
          <w:szCs w:val="16"/>
        </w:rPr>
        <w:t>(наименование организации и ее адрес)</w:t>
      </w:r>
    </w:p>
    <w:p w:rsidR="00AF6371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получило от </w:t>
      </w:r>
      <w:r w:rsidR="00E80BAB">
        <w:rPr>
          <w:rFonts w:ascii="Times New Roman" w:hAnsi="Times New Roman" w:cs="Times New Roman"/>
          <w:sz w:val="28"/>
          <w:szCs w:val="28"/>
        </w:rPr>
        <w:t>«Наименование предприятия»</w:t>
      </w:r>
      <w:r w:rsidRPr="00471A27">
        <w:rPr>
          <w:rFonts w:ascii="Times New Roman" w:hAnsi="Times New Roman" w:cs="Times New Roman"/>
          <w:sz w:val="28"/>
          <w:szCs w:val="28"/>
        </w:rPr>
        <w:t xml:space="preserve">, следующую информацию, содержащую Ваши персональные данные: 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220E" w:rsidRPr="00AF6371" w:rsidRDefault="00C9220E" w:rsidP="00471A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F637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(перечислить)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Указанная информация будет обработана и использована оператором в целях:___________________________________________________________________________________________________________________________________</w:t>
      </w:r>
    </w:p>
    <w:p w:rsidR="00C9220E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Вы имеете право на полную информацию о своих персональных данных, содержащуюся у оператора, свободный бесплатный доступ к своим персональным данным, включая право на получение копий любой записи, содержащей Ваши персональные данные, за исключением случаев, предусмотренных действующим законодательством;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прав, получать иную информацию, касающуюся обработки Ваших персональных данных.</w:t>
      </w:r>
    </w:p>
    <w:p w:rsidR="00AF6371" w:rsidRPr="00471A27" w:rsidRDefault="00AF6371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6371" w:rsidRDefault="00AF6371" w:rsidP="00AF6371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AF6371" w:rsidRPr="00DF538C" w:rsidRDefault="00AF6371" w:rsidP="00AF6371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(расшифровка подписи)</w:t>
      </w:r>
    </w:p>
    <w:p w:rsidR="00AF6371" w:rsidRDefault="00AF6371" w:rsidP="00471A27">
      <w:pPr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Настоящее уведомление на руки получил: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</w:p>
    <w:p w:rsidR="00AF6371" w:rsidRDefault="00AF6371" w:rsidP="00144AF3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AF6371" w:rsidRPr="00DF538C" w:rsidRDefault="00AF6371" w:rsidP="00AF6371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(расшифровка подписи)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6"/>
        <w:gridCol w:w="4185"/>
      </w:tblGrid>
      <w:tr w:rsidR="00C9220E" w:rsidRPr="00471A27" w:rsidTr="0064582F"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C9220E" w:rsidRDefault="00C9220E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371" w:rsidRDefault="00AF6371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371" w:rsidRDefault="00AF6371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371" w:rsidRDefault="00AF6371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371" w:rsidRDefault="00AF6371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371" w:rsidRDefault="00AF6371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371" w:rsidRPr="00471A27" w:rsidRDefault="00AF6371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C9220E" w:rsidRPr="00471A27" w:rsidRDefault="00C9220E" w:rsidP="00471A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tbl>
      <w:tblPr>
        <w:tblStyle w:val="affe"/>
        <w:tblW w:w="5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AF6371" w:rsidRPr="00471A27" w:rsidTr="00144AF3">
        <w:trPr>
          <w:jc w:val="right"/>
        </w:trPr>
        <w:tc>
          <w:tcPr>
            <w:tcW w:w="5094" w:type="dxa"/>
          </w:tcPr>
          <w:p w:rsidR="00AF6371" w:rsidRPr="00471A27" w:rsidRDefault="00AF6371" w:rsidP="00AF637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6371" w:rsidRPr="00471A27" w:rsidTr="00144AF3">
        <w:trPr>
          <w:jc w:val="right"/>
        </w:trPr>
        <w:tc>
          <w:tcPr>
            <w:tcW w:w="5094" w:type="dxa"/>
          </w:tcPr>
          <w:p w:rsidR="00AF6371" w:rsidRPr="00471A27" w:rsidRDefault="00AF6371" w:rsidP="00144AF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Положению 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F6371" w:rsidRDefault="00AF6371" w:rsidP="00AF6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20E" w:rsidRPr="00471A27" w:rsidRDefault="00C9220E" w:rsidP="00471A27">
      <w:pPr>
        <w:tabs>
          <w:tab w:val="left" w:pos="1650"/>
        </w:tabs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27">
        <w:rPr>
          <w:rFonts w:ascii="Times New Roman" w:hAnsi="Times New Roman" w:cs="Times New Roman"/>
          <w:b/>
          <w:bCs/>
          <w:sz w:val="28"/>
          <w:szCs w:val="28"/>
        </w:rPr>
        <w:t>Уведомление об уничтожении,</w:t>
      </w:r>
    </w:p>
    <w:p w:rsidR="00C9220E" w:rsidRPr="00906050" w:rsidRDefault="00C9220E" w:rsidP="0047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50">
        <w:rPr>
          <w:rFonts w:ascii="Times New Roman" w:hAnsi="Times New Roman" w:cs="Times New Roman"/>
          <w:b/>
          <w:sz w:val="28"/>
          <w:szCs w:val="28"/>
        </w:rPr>
        <w:t xml:space="preserve">(изменении, прекращении обработки, устранении нарушений </w:t>
      </w:r>
    </w:p>
    <w:p w:rsidR="00C9220E" w:rsidRPr="00906050" w:rsidRDefault="00C9220E" w:rsidP="0047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50">
        <w:rPr>
          <w:rFonts w:ascii="Times New Roman" w:hAnsi="Times New Roman" w:cs="Times New Roman"/>
          <w:b/>
          <w:sz w:val="28"/>
          <w:szCs w:val="28"/>
        </w:rPr>
        <w:t>персональных данных)</w:t>
      </w:r>
    </w:p>
    <w:p w:rsidR="00C9220E" w:rsidRPr="00471A27" w:rsidRDefault="00C9220E" w:rsidP="00471A27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Уважаемый ____________________________________________________.</w:t>
      </w:r>
    </w:p>
    <w:p w:rsidR="00C9220E" w:rsidRPr="00471A27" w:rsidRDefault="00C9220E" w:rsidP="00471A2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C9220E" w:rsidRPr="00471A27" w:rsidRDefault="00C9220E" w:rsidP="00471A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В связи с _______________________________________________________ ____________________________________________________________________ </w:t>
      </w: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>(недостоверностью, выявлением неправомерных действий с Вашими персональными данными, достижением цели обработки, отзывом Вами согласия на обработку, другие причины)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сообщаем Вам, что обработка Ваших персональных данных о ____________________________________________________________________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220E" w:rsidRPr="00471A27" w:rsidRDefault="00C9220E" w:rsidP="00471A27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1A27">
        <w:rPr>
          <w:rFonts w:ascii="Times New Roman" w:hAnsi="Times New Roman" w:cs="Times New Roman"/>
          <w:sz w:val="28"/>
          <w:szCs w:val="28"/>
          <w:vertAlign w:val="superscript"/>
        </w:rPr>
        <w:t>(перечислить)</w:t>
      </w:r>
    </w:p>
    <w:p w:rsidR="00C9220E" w:rsidRPr="00471A27" w:rsidRDefault="00C9220E" w:rsidP="00471A27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прекращена и указанная информация подлежит уничтожению (изменению).</w:t>
      </w:r>
    </w:p>
    <w:p w:rsidR="00C9220E" w:rsidRPr="00471A27" w:rsidRDefault="00C9220E" w:rsidP="00471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F6371" w:rsidRDefault="00AF6371" w:rsidP="00AF6371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AF6371" w:rsidRPr="00DF538C" w:rsidRDefault="00AF6371" w:rsidP="00AF6371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(расшифровка подписи)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>Настоящее уведомление на руки получил:</w:t>
      </w:r>
    </w:p>
    <w:p w:rsidR="00C9220E" w:rsidRPr="00471A27" w:rsidRDefault="00C9220E" w:rsidP="00471A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6371" w:rsidRDefault="00AF6371" w:rsidP="00AF6371">
      <w:pPr>
        <w:rPr>
          <w:rFonts w:ascii="Times New Roman" w:hAnsi="Times New Roman" w:cs="Times New Roman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A27">
        <w:rPr>
          <w:rFonts w:ascii="Times New Roman" w:hAnsi="Times New Roman" w:cs="Times New Roman"/>
          <w:sz w:val="28"/>
          <w:szCs w:val="28"/>
        </w:rPr>
        <w:t>_________________</w:t>
      </w:r>
    </w:p>
    <w:p w:rsidR="00AF6371" w:rsidRPr="00DF538C" w:rsidRDefault="00AF6371" w:rsidP="00AF6371">
      <w:pPr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F538C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(расшифровка подписи)</w:t>
      </w:r>
    </w:p>
    <w:p w:rsidR="00C9220E" w:rsidRPr="00471A27" w:rsidRDefault="00C9220E" w:rsidP="00471A27">
      <w:pPr>
        <w:rPr>
          <w:rFonts w:ascii="Times New Roman" w:hAnsi="Times New Roman" w:cs="Times New Roman"/>
        </w:rPr>
      </w:pPr>
    </w:p>
    <w:p w:rsidR="00906050" w:rsidRDefault="00622D58" w:rsidP="009060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1A2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e"/>
        <w:tblW w:w="5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906050" w:rsidRPr="00471A27" w:rsidTr="002E71EC">
        <w:trPr>
          <w:jc w:val="right"/>
        </w:trPr>
        <w:tc>
          <w:tcPr>
            <w:tcW w:w="5094" w:type="dxa"/>
          </w:tcPr>
          <w:p w:rsidR="00906050" w:rsidRPr="00471A27" w:rsidRDefault="00906050" w:rsidP="0090605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6050" w:rsidRPr="00471A27" w:rsidTr="002E71EC">
        <w:trPr>
          <w:jc w:val="right"/>
        </w:trPr>
        <w:tc>
          <w:tcPr>
            <w:tcW w:w="5094" w:type="dxa"/>
          </w:tcPr>
          <w:p w:rsidR="00906050" w:rsidRPr="00471A27" w:rsidRDefault="00906050" w:rsidP="002E71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Положению 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06050" w:rsidRDefault="00906050" w:rsidP="00906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050" w:rsidRDefault="00906050" w:rsidP="009060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22D58" w:rsidRPr="00906050" w:rsidRDefault="00622D58" w:rsidP="00471A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050">
        <w:rPr>
          <w:rFonts w:ascii="Times New Roman" w:hAnsi="Times New Roman" w:cs="Times New Roman"/>
          <w:b/>
          <w:color w:val="000000"/>
          <w:sz w:val="28"/>
          <w:szCs w:val="28"/>
        </w:rPr>
        <w:t>Ведомость регистрации изменений</w:t>
      </w:r>
    </w:p>
    <w:p w:rsidR="00622D58" w:rsidRPr="00906050" w:rsidRDefault="00622D58" w:rsidP="00471A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Положение о персональных данных </w:t>
      </w:r>
      <w:r w:rsidR="00E80BAB" w:rsidRPr="00906050">
        <w:rPr>
          <w:rFonts w:ascii="Times New Roman" w:hAnsi="Times New Roman" w:cs="Times New Roman"/>
          <w:b/>
          <w:color w:val="000000"/>
          <w:sz w:val="28"/>
          <w:szCs w:val="28"/>
        </w:rPr>
        <w:t>«Наименование предприятия»</w:t>
      </w:r>
    </w:p>
    <w:p w:rsidR="00622D58" w:rsidRPr="00471A27" w:rsidRDefault="00622D58" w:rsidP="00471A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402"/>
        <w:gridCol w:w="2268"/>
        <w:gridCol w:w="2160"/>
      </w:tblGrid>
      <w:tr w:rsidR="00622D58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2D58" w:rsidRPr="00906050" w:rsidRDefault="00622D58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050">
              <w:rPr>
                <w:rFonts w:ascii="Times New Roman" w:hAnsi="Times New Roman" w:cs="Times New Roman"/>
                <w:b/>
                <w:sz w:val="28"/>
                <w:szCs w:val="24"/>
              </w:rPr>
              <w:t>№ п.п.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D58" w:rsidRPr="00906050" w:rsidRDefault="00622D58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05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2D58" w:rsidRPr="00906050" w:rsidRDefault="00622D58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050">
              <w:rPr>
                <w:rFonts w:ascii="Times New Roman" w:hAnsi="Times New Roman" w:cs="Times New Roman"/>
                <w:b/>
                <w:sz w:val="28"/>
                <w:szCs w:val="24"/>
              </w:rPr>
              <w:t>Внесенное изменение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58" w:rsidRPr="00906050" w:rsidRDefault="00622D58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050">
              <w:rPr>
                <w:rFonts w:ascii="Times New Roman" w:hAnsi="Times New Roman" w:cs="Times New Roman"/>
                <w:b/>
                <w:sz w:val="28"/>
                <w:szCs w:val="24"/>
              </w:rPr>
              <w:t>Основание</w:t>
            </w:r>
          </w:p>
          <w:p w:rsidR="00622D58" w:rsidRPr="00906050" w:rsidRDefault="00622D58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050">
              <w:rPr>
                <w:rFonts w:ascii="Times New Roman" w:hAnsi="Times New Roman" w:cs="Times New Roman"/>
                <w:b/>
                <w:sz w:val="28"/>
                <w:szCs w:val="24"/>
              </w:rPr>
              <w:t>(наименование, № и дата документа)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2D58" w:rsidRPr="00906050" w:rsidRDefault="00622D58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050">
              <w:rPr>
                <w:rFonts w:ascii="Times New Roman" w:hAnsi="Times New Roman" w:cs="Times New Roman"/>
                <w:b/>
                <w:sz w:val="28"/>
                <w:szCs w:val="24"/>
              </w:rPr>
              <w:t>Кем внесено изменение (должность, подпись)</w:t>
            </w: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50" w:rsidRPr="00471A27" w:rsidTr="00906050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050" w:rsidRPr="00906050" w:rsidRDefault="00906050" w:rsidP="004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E78" w:rsidRPr="00471A27" w:rsidRDefault="009E4E78" w:rsidP="00471A27">
      <w:pPr>
        <w:rPr>
          <w:rFonts w:ascii="Times New Roman" w:hAnsi="Times New Roman" w:cs="Times New Roman"/>
          <w:sz w:val="24"/>
          <w:szCs w:val="24"/>
        </w:rPr>
      </w:pPr>
      <w:r w:rsidRPr="00471A2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fe"/>
        <w:tblW w:w="50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906050" w:rsidRPr="00471A27" w:rsidTr="002E71EC">
        <w:trPr>
          <w:jc w:val="right"/>
        </w:trPr>
        <w:tc>
          <w:tcPr>
            <w:tcW w:w="5094" w:type="dxa"/>
          </w:tcPr>
          <w:p w:rsidR="00906050" w:rsidRPr="00471A27" w:rsidRDefault="00906050" w:rsidP="0090605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6050" w:rsidRPr="00471A27" w:rsidTr="002E71EC">
        <w:trPr>
          <w:jc w:val="right"/>
        </w:trPr>
        <w:tc>
          <w:tcPr>
            <w:tcW w:w="5094" w:type="dxa"/>
          </w:tcPr>
          <w:p w:rsidR="00906050" w:rsidRPr="00471A27" w:rsidRDefault="00906050" w:rsidP="002E71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A27">
              <w:rPr>
                <w:rFonts w:ascii="Times New Roman" w:hAnsi="Times New Roman" w:cs="Times New Roman"/>
                <w:sz w:val="28"/>
                <w:szCs w:val="28"/>
              </w:rPr>
              <w:t>Положению 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06050" w:rsidRDefault="00906050" w:rsidP="00906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050" w:rsidRDefault="00906050" w:rsidP="00471A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4E78" w:rsidRPr="00906050" w:rsidRDefault="009E4E78" w:rsidP="00471A27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906050">
        <w:rPr>
          <w:rFonts w:ascii="Times New Roman" w:hAnsi="Times New Roman" w:cs="Times New Roman"/>
          <w:b/>
          <w:color w:val="000000"/>
          <w:sz w:val="28"/>
          <w:szCs w:val="24"/>
        </w:rPr>
        <w:t>Ведомость ознакомления</w:t>
      </w:r>
    </w:p>
    <w:p w:rsidR="009E4E78" w:rsidRPr="00471A27" w:rsidRDefault="009E4E78" w:rsidP="00471A2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51"/>
        <w:gridCol w:w="2835"/>
      </w:tblGrid>
      <w:tr w:rsidR="009E4E78" w:rsidRPr="00471A27" w:rsidTr="00906050">
        <w:tc>
          <w:tcPr>
            <w:tcW w:w="817" w:type="dxa"/>
            <w:vAlign w:val="center"/>
          </w:tcPr>
          <w:p w:rsidR="009E4E78" w:rsidRPr="00906050" w:rsidRDefault="009E4E78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050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9E4E78" w:rsidRPr="00906050" w:rsidRDefault="009E4E78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050">
              <w:rPr>
                <w:rFonts w:ascii="Times New Roman" w:hAnsi="Times New Roman" w:cs="Times New Roman"/>
                <w:b/>
                <w:sz w:val="28"/>
                <w:szCs w:val="24"/>
              </w:rPr>
              <w:t>Фамилия, инициалы сотрудника</w:t>
            </w:r>
          </w:p>
        </w:tc>
        <w:tc>
          <w:tcPr>
            <w:tcW w:w="2551" w:type="dxa"/>
            <w:vAlign w:val="center"/>
          </w:tcPr>
          <w:p w:rsidR="009E4E78" w:rsidRPr="00906050" w:rsidRDefault="009E4E78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050">
              <w:rPr>
                <w:rFonts w:ascii="Times New Roman" w:hAnsi="Times New Roman" w:cs="Times New Roman"/>
                <w:b/>
                <w:sz w:val="28"/>
                <w:szCs w:val="24"/>
              </w:rPr>
              <w:t>Дата ознакомления</w:t>
            </w:r>
          </w:p>
        </w:tc>
        <w:tc>
          <w:tcPr>
            <w:tcW w:w="2835" w:type="dxa"/>
            <w:vAlign w:val="center"/>
          </w:tcPr>
          <w:p w:rsidR="009E4E78" w:rsidRPr="00906050" w:rsidRDefault="009E4E78" w:rsidP="004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050">
              <w:rPr>
                <w:rFonts w:ascii="Times New Roman" w:hAnsi="Times New Roman" w:cs="Times New Roman"/>
                <w:b/>
                <w:sz w:val="28"/>
                <w:szCs w:val="24"/>
              </w:rPr>
              <w:t>Расписка сотрудника в ознакомлении</w:t>
            </w: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78" w:rsidRPr="00471A27" w:rsidTr="00906050">
        <w:tc>
          <w:tcPr>
            <w:tcW w:w="817" w:type="dxa"/>
          </w:tcPr>
          <w:p w:rsidR="009E4E78" w:rsidRPr="00471A27" w:rsidRDefault="009E4E78" w:rsidP="0047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78" w:rsidRPr="00471A27" w:rsidRDefault="009E4E78" w:rsidP="0047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E78" w:rsidRPr="00471A27" w:rsidRDefault="009E4E78" w:rsidP="00471A27">
      <w:pPr>
        <w:rPr>
          <w:rFonts w:ascii="Times New Roman" w:hAnsi="Times New Roman" w:cs="Times New Roman"/>
          <w:sz w:val="16"/>
          <w:szCs w:val="16"/>
        </w:rPr>
      </w:pPr>
    </w:p>
    <w:sectPr w:rsidR="009E4E78" w:rsidRPr="00471A27" w:rsidSect="006F6B7D">
      <w:headerReference w:type="even" r:id="rId8"/>
      <w:footerReference w:type="default" r:id="rId9"/>
      <w:footerReference w:type="first" r:id="rId10"/>
      <w:pgSz w:w="11906" w:h="16838"/>
      <w:pgMar w:top="567" w:right="567" w:bottom="709" w:left="1701" w:header="720" w:footer="4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4D" w:rsidRDefault="00FE2E4D">
      <w:r>
        <w:separator/>
      </w:r>
    </w:p>
  </w:endnote>
  <w:endnote w:type="continuationSeparator" w:id="0">
    <w:p w:rsidR="00FE2E4D" w:rsidRDefault="00FE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4D" w:rsidRPr="006F6B7D" w:rsidRDefault="00FE2E4D" w:rsidP="007D0141">
    <w:pPr>
      <w:pStyle w:val="aff4"/>
      <w:tabs>
        <w:tab w:val="clear" w:pos="9355"/>
        <w:tab w:val="right" w:pos="9639"/>
      </w:tabs>
      <w:ind w:right="-1"/>
      <w:jc w:val="right"/>
      <w:rPr>
        <w:rFonts w:ascii="Times New Roman" w:hAnsi="Times New Roman" w:cs="Times New Roman"/>
        <w:color w:val="7030A0"/>
        <w:sz w:val="20"/>
        <w:lang w:val="en-US"/>
      </w:rPr>
    </w:pPr>
    <w:r>
      <w:rPr>
        <w:rFonts w:ascii="Times New Roman" w:hAnsi="Times New Roman" w:cs="Times New Roman"/>
        <w:color w:val="7030A0"/>
        <w:sz w:val="20"/>
      </w:rPr>
      <w:t xml:space="preserve"> </w:t>
    </w:r>
    <w:r w:rsidRPr="006F6B7D">
      <w:rPr>
        <w:rFonts w:ascii="Times New Roman" w:hAnsi="Times New Roman" w:cs="Times New Roman"/>
        <w:color w:val="7030A0"/>
        <w:sz w:val="20"/>
        <w:lang w:val="en-US"/>
      </w:rPr>
      <w:t>www.alfario.ru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4D" w:rsidRPr="006F6B7D" w:rsidRDefault="00FE2E4D" w:rsidP="007D0141">
    <w:pPr>
      <w:pStyle w:val="aff4"/>
      <w:tabs>
        <w:tab w:val="clear" w:pos="9355"/>
        <w:tab w:val="right" w:pos="9639"/>
      </w:tabs>
      <w:ind w:right="-1"/>
      <w:jc w:val="right"/>
      <w:rPr>
        <w:rFonts w:ascii="Times New Roman" w:hAnsi="Times New Roman" w:cs="Times New Roman"/>
        <w:color w:val="7030A0"/>
        <w:sz w:val="20"/>
        <w:lang w:val="en-US"/>
      </w:rPr>
    </w:pPr>
    <w:r w:rsidRPr="006F6B7D">
      <w:rPr>
        <w:rFonts w:ascii="Times New Roman" w:hAnsi="Times New Roman" w:cs="Times New Roman"/>
        <w:color w:val="7030A0"/>
        <w:sz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4D" w:rsidRDefault="00FE2E4D">
      <w:r>
        <w:separator/>
      </w:r>
    </w:p>
  </w:footnote>
  <w:footnote w:type="continuationSeparator" w:id="0">
    <w:p w:rsidR="00FE2E4D" w:rsidRDefault="00FE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4D" w:rsidRDefault="00FE2E4D" w:rsidP="00A409CE">
    <w:pPr>
      <w:pStyle w:val="afff0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FE2E4D" w:rsidRDefault="00FE2E4D">
    <w:pPr>
      <w:pStyle w:val="a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835"/>
    <w:multiLevelType w:val="hybridMultilevel"/>
    <w:tmpl w:val="5BB6ACA4"/>
    <w:lvl w:ilvl="0" w:tplc="6554E0E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5A23AC"/>
    <w:multiLevelType w:val="hybridMultilevel"/>
    <w:tmpl w:val="2E025468"/>
    <w:lvl w:ilvl="0" w:tplc="4268DF2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E044C4"/>
    <w:multiLevelType w:val="hybridMultilevel"/>
    <w:tmpl w:val="72A23E88"/>
    <w:lvl w:ilvl="0" w:tplc="6EEA98C6">
      <w:start w:val="1"/>
      <w:numFmt w:val="decimal"/>
      <w:lvlText w:val="6.2.3.%1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E17DB9"/>
    <w:multiLevelType w:val="hybridMultilevel"/>
    <w:tmpl w:val="7CA40286"/>
    <w:lvl w:ilvl="0" w:tplc="C2B4FDBC">
      <w:start w:val="1"/>
      <w:numFmt w:val="decimal"/>
      <w:lvlText w:val="4.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1721A"/>
    <w:multiLevelType w:val="hybridMultilevel"/>
    <w:tmpl w:val="BB5663AA"/>
    <w:lvl w:ilvl="0" w:tplc="7094388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3120"/>
    <w:multiLevelType w:val="hybridMultilevel"/>
    <w:tmpl w:val="CD386456"/>
    <w:lvl w:ilvl="0" w:tplc="D6D2E370">
      <w:start w:val="1"/>
      <w:numFmt w:val="decimal"/>
      <w:lvlText w:val="6.17.%1."/>
      <w:lvlJc w:val="left"/>
      <w:pPr>
        <w:ind w:left="376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04868"/>
    <w:multiLevelType w:val="hybridMultilevel"/>
    <w:tmpl w:val="61D48060"/>
    <w:lvl w:ilvl="0" w:tplc="CCBE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163BEC">
      <w:start w:val="1"/>
      <w:numFmt w:val="decimal"/>
      <w:lvlText w:val="1.%2"/>
      <w:lvlJc w:val="left"/>
      <w:pPr>
        <w:ind w:left="1440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0637"/>
    <w:multiLevelType w:val="hybridMultilevel"/>
    <w:tmpl w:val="2690CCBA"/>
    <w:lvl w:ilvl="0" w:tplc="E0FA8FE8">
      <w:start w:val="1"/>
      <w:numFmt w:val="decimal"/>
      <w:lvlText w:val="5.8.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951158"/>
    <w:multiLevelType w:val="hybridMultilevel"/>
    <w:tmpl w:val="ADB6D126"/>
    <w:lvl w:ilvl="0" w:tplc="86CE289A">
      <w:start w:val="1"/>
      <w:numFmt w:val="decimal"/>
      <w:lvlText w:val="3.1.%1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F97B83"/>
    <w:multiLevelType w:val="hybridMultilevel"/>
    <w:tmpl w:val="F9F6ECF2"/>
    <w:lvl w:ilvl="0" w:tplc="1E1A283C">
      <w:start w:val="1"/>
      <w:numFmt w:val="decimal"/>
      <w:lvlText w:val="6.9.%1."/>
      <w:lvlJc w:val="left"/>
      <w:pPr>
        <w:ind w:left="376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549AA"/>
    <w:multiLevelType w:val="hybridMultilevel"/>
    <w:tmpl w:val="7BCA71EE"/>
    <w:lvl w:ilvl="0" w:tplc="6D1C34B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86381B"/>
    <w:multiLevelType w:val="hybridMultilevel"/>
    <w:tmpl w:val="27626234"/>
    <w:lvl w:ilvl="0" w:tplc="B05C2D10">
      <w:start w:val="1"/>
      <w:numFmt w:val="decimal"/>
      <w:lvlText w:val="7.1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0A0279"/>
    <w:multiLevelType w:val="hybridMultilevel"/>
    <w:tmpl w:val="A2C27E02"/>
    <w:lvl w:ilvl="0" w:tplc="194CCFFC">
      <w:start w:val="1"/>
      <w:numFmt w:val="decimal"/>
      <w:lvlText w:val="6.18.%1."/>
      <w:lvlJc w:val="left"/>
      <w:pPr>
        <w:ind w:left="376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D2C3C"/>
    <w:multiLevelType w:val="hybridMultilevel"/>
    <w:tmpl w:val="87427630"/>
    <w:lvl w:ilvl="0" w:tplc="EFEE3982">
      <w:start w:val="1"/>
      <w:numFmt w:val="decimal"/>
      <w:lvlText w:val="7.2.1.%1."/>
      <w:lvlJc w:val="left"/>
      <w:pPr>
        <w:ind w:left="376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6D6A6D"/>
    <w:multiLevelType w:val="hybridMultilevel"/>
    <w:tmpl w:val="3910A044"/>
    <w:lvl w:ilvl="0" w:tplc="FCD8B710">
      <w:start w:val="1"/>
      <w:numFmt w:val="decimal"/>
      <w:lvlText w:val="7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44BD2"/>
    <w:multiLevelType w:val="hybridMultilevel"/>
    <w:tmpl w:val="E0BAF276"/>
    <w:lvl w:ilvl="0" w:tplc="FA74EC86">
      <w:start w:val="2"/>
      <w:numFmt w:val="decimal"/>
      <w:lvlText w:val="7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E746E"/>
    <w:multiLevelType w:val="hybridMultilevel"/>
    <w:tmpl w:val="ED0C6524"/>
    <w:lvl w:ilvl="0" w:tplc="623050C8">
      <w:start w:val="3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8216D"/>
    <w:multiLevelType w:val="hybridMultilevel"/>
    <w:tmpl w:val="1F10267C"/>
    <w:lvl w:ilvl="0" w:tplc="FB0ED3DC">
      <w:start w:val="1"/>
      <w:numFmt w:val="decimal"/>
      <w:lvlText w:val="5.15.%1"/>
      <w:lvlJc w:val="left"/>
      <w:pPr>
        <w:ind w:left="376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EA2386"/>
    <w:multiLevelType w:val="hybridMultilevel"/>
    <w:tmpl w:val="6AC0B14C"/>
    <w:lvl w:ilvl="0" w:tplc="B3649B3A">
      <w:start w:val="1"/>
      <w:numFmt w:val="decimal"/>
      <w:lvlText w:val="7.1.1.%1."/>
      <w:lvlJc w:val="left"/>
      <w:pPr>
        <w:ind w:left="376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441CD6"/>
    <w:multiLevelType w:val="hybridMultilevel"/>
    <w:tmpl w:val="B7F0E8F0"/>
    <w:lvl w:ilvl="0" w:tplc="68BEC7FC">
      <w:start w:val="1"/>
      <w:numFmt w:val="decimal"/>
      <w:lvlText w:val="5.11.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82A90"/>
    <w:multiLevelType w:val="multilevel"/>
    <w:tmpl w:val="99585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B0A78AC"/>
    <w:multiLevelType w:val="hybridMultilevel"/>
    <w:tmpl w:val="0410333E"/>
    <w:lvl w:ilvl="0" w:tplc="5DF2A32A">
      <w:start w:val="1"/>
      <w:numFmt w:val="decimal"/>
      <w:lvlText w:val="7.12.3.%1."/>
      <w:lvlJc w:val="left"/>
      <w:pPr>
        <w:ind w:left="376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BD6F2A"/>
    <w:multiLevelType w:val="hybridMultilevel"/>
    <w:tmpl w:val="F460878A"/>
    <w:lvl w:ilvl="0" w:tplc="8CE0E890">
      <w:start w:val="17"/>
      <w:numFmt w:val="decimal"/>
      <w:lvlText w:val="6.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B65AA"/>
    <w:multiLevelType w:val="hybridMultilevel"/>
    <w:tmpl w:val="5E1EFBC8"/>
    <w:lvl w:ilvl="0" w:tplc="C3788FD4">
      <w:start w:val="10"/>
      <w:numFmt w:val="decimal"/>
      <w:lvlText w:val="6.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A5C0E"/>
    <w:multiLevelType w:val="hybridMultilevel"/>
    <w:tmpl w:val="2BC0AE70"/>
    <w:lvl w:ilvl="0" w:tplc="DAF20FFE">
      <w:start w:val="1"/>
      <w:numFmt w:val="decimal"/>
      <w:lvlText w:val="5.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C65747"/>
    <w:multiLevelType w:val="hybridMultilevel"/>
    <w:tmpl w:val="14A08404"/>
    <w:lvl w:ilvl="0" w:tplc="2368BC34">
      <w:start w:val="16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60826"/>
    <w:multiLevelType w:val="hybridMultilevel"/>
    <w:tmpl w:val="A266B156"/>
    <w:lvl w:ilvl="0" w:tplc="168C4D80">
      <w:start w:val="1"/>
      <w:numFmt w:val="decimal"/>
      <w:lvlText w:val="6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626BF6"/>
    <w:multiLevelType w:val="hybridMultilevel"/>
    <w:tmpl w:val="02B40D2A"/>
    <w:lvl w:ilvl="0" w:tplc="9932ABDE">
      <w:start w:val="1"/>
      <w:numFmt w:val="decimal"/>
      <w:lvlText w:val="8.4.%1."/>
      <w:lvlJc w:val="left"/>
      <w:pPr>
        <w:ind w:left="376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DC0B1C"/>
    <w:multiLevelType w:val="hybridMultilevel"/>
    <w:tmpl w:val="C584D334"/>
    <w:lvl w:ilvl="0" w:tplc="9FBA2E12">
      <w:start w:val="8"/>
      <w:numFmt w:val="decimal"/>
      <w:lvlText w:val="7.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A86"/>
    <w:multiLevelType w:val="hybridMultilevel"/>
    <w:tmpl w:val="C0FE5724"/>
    <w:lvl w:ilvl="0" w:tplc="4904863A">
      <w:start w:val="1"/>
      <w:numFmt w:val="decimal"/>
      <w:lvlText w:val="7.7.%1."/>
      <w:lvlJc w:val="left"/>
      <w:pPr>
        <w:ind w:left="376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F5D4A"/>
    <w:multiLevelType w:val="hybridMultilevel"/>
    <w:tmpl w:val="6A26AAA0"/>
    <w:lvl w:ilvl="0" w:tplc="6D1C3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ED34A9"/>
    <w:multiLevelType w:val="hybridMultilevel"/>
    <w:tmpl w:val="48DCAF56"/>
    <w:lvl w:ilvl="0" w:tplc="3A7628D2">
      <w:start w:val="1"/>
      <w:numFmt w:val="decimal"/>
      <w:lvlText w:val="7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BB0990"/>
    <w:multiLevelType w:val="hybridMultilevel"/>
    <w:tmpl w:val="F4004438"/>
    <w:lvl w:ilvl="0" w:tplc="E7C06E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6499C"/>
    <w:multiLevelType w:val="hybridMultilevel"/>
    <w:tmpl w:val="7EDE9E46"/>
    <w:lvl w:ilvl="0" w:tplc="8BACB2CA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E27B7C"/>
    <w:multiLevelType w:val="hybridMultilevel"/>
    <w:tmpl w:val="3732F9B0"/>
    <w:lvl w:ilvl="0" w:tplc="AD08AB6A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6761E3"/>
    <w:multiLevelType w:val="hybridMultilevel"/>
    <w:tmpl w:val="25545CEE"/>
    <w:lvl w:ilvl="0" w:tplc="92460C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C734C"/>
    <w:multiLevelType w:val="hybridMultilevel"/>
    <w:tmpl w:val="6D105D26"/>
    <w:lvl w:ilvl="0" w:tplc="202A3B62">
      <w:start w:val="9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D8B"/>
    <w:multiLevelType w:val="hybridMultilevel"/>
    <w:tmpl w:val="0D3E743E"/>
    <w:lvl w:ilvl="0" w:tplc="E8E05B74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1E58ED"/>
    <w:multiLevelType w:val="hybridMultilevel"/>
    <w:tmpl w:val="6E32D33A"/>
    <w:lvl w:ilvl="0" w:tplc="B9B03B9A">
      <w:start w:val="2"/>
      <w:numFmt w:val="decimal"/>
      <w:lvlText w:val="3.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329FF"/>
    <w:multiLevelType w:val="hybridMultilevel"/>
    <w:tmpl w:val="68166F3A"/>
    <w:lvl w:ilvl="0" w:tplc="C48A69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4E3067"/>
    <w:multiLevelType w:val="hybridMultilevel"/>
    <w:tmpl w:val="4E8E01FE"/>
    <w:lvl w:ilvl="0" w:tplc="12AA6952">
      <w:start w:val="18"/>
      <w:numFmt w:val="decimal"/>
      <w:lvlText w:val="6.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765C9"/>
    <w:multiLevelType w:val="hybridMultilevel"/>
    <w:tmpl w:val="3EBAB2C0"/>
    <w:lvl w:ilvl="0" w:tplc="D5B052C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95502BD"/>
    <w:multiLevelType w:val="hybridMultilevel"/>
    <w:tmpl w:val="8FE26D0A"/>
    <w:lvl w:ilvl="0" w:tplc="8EF84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08AB6A">
      <w:start w:val="1"/>
      <w:numFmt w:val="decimal"/>
      <w:lvlText w:val="7.%2."/>
      <w:lvlJc w:val="left"/>
      <w:pPr>
        <w:ind w:left="1440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128C"/>
    <w:multiLevelType w:val="hybridMultilevel"/>
    <w:tmpl w:val="4FF84C22"/>
    <w:lvl w:ilvl="0" w:tplc="CCBE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0"/>
  </w:num>
  <w:num w:numId="4">
    <w:abstractNumId w:val="20"/>
  </w:num>
  <w:num w:numId="5">
    <w:abstractNumId w:val="6"/>
  </w:num>
  <w:num w:numId="6">
    <w:abstractNumId w:val="32"/>
  </w:num>
  <w:num w:numId="7">
    <w:abstractNumId w:val="8"/>
  </w:num>
  <w:num w:numId="8">
    <w:abstractNumId w:val="38"/>
  </w:num>
  <w:num w:numId="9">
    <w:abstractNumId w:val="3"/>
  </w:num>
  <w:num w:numId="10">
    <w:abstractNumId w:val="24"/>
  </w:num>
  <w:num w:numId="11">
    <w:abstractNumId w:val="7"/>
  </w:num>
  <w:num w:numId="12">
    <w:abstractNumId w:val="36"/>
  </w:num>
  <w:num w:numId="13">
    <w:abstractNumId w:val="25"/>
  </w:num>
  <w:num w:numId="14">
    <w:abstractNumId w:val="19"/>
  </w:num>
  <w:num w:numId="15">
    <w:abstractNumId w:val="17"/>
  </w:num>
  <w:num w:numId="16">
    <w:abstractNumId w:val="26"/>
  </w:num>
  <w:num w:numId="17">
    <w:abstractNumId w:val="4"/>
  </w:num>
  <w:num w:numId="18">
    <w:abstractNumId w:val="37"/>
  </w:num>
  <w:num w:numId="19">
    <w:abstractNumId w:val="16"/>
  </w:num>
  <w:num w:numId="20">
    <w:abstractNumId w:val="9"/>
  </w:num>
  <w:num w:numId="21">
    <w:abstractNumId w:val="23"/>
  </w:num>
  <w:num w:numId="22">
    <w:abstractNumId w:val="5"/>
  </w:num>
  <w:num w:numId="23">
    <w:abstractNumId w:val="22"/>
  </w:num>
  <w:num w:numId="24">
    <w:abstractNumId w:val="12"/>
  </w:num>
  <w:num w:numId="25">
    <w:abstractNumId w:val="1"/>
  </w:num>
  <w:num w:numId="26">
    <w:abstractNumId w:val="31"/>
  </w:num>
  <w:num w:numId="27">
    <w:abstractNumId w:val="18"/>
  </w:num>
  <w:num w:numId="28">
    <w:abstractNumId w:val="14"/>
  </w:num>
  <w:num w:numId="29">
    <w:abstractNumId w:val="13"/>
  </w:num>
  <w:num w:numId="30">
    <w:abstractNumId w:val="15"/>
  </w:num>
  <w:num w:numId="31">
    <w:abstractNumId w:val="29"/>
  </w:num>
  <w:num w:numId="32">
    <w:abstractNumId w:val="28"/>
  </w:num>
  <w:num w:numId="33">
    <w:abstractNumId w:val="11"/>
  </w:num>
  <w:num w:numId="34">
    <w:abstractNumId w:val="21"/>
  </w:num>
  <w:num w:numId="35">
    <w:abstractNumId w:val="34"/>
  </w:num>
  <w:num w:numId="36">
    <w:abstractNumId w:val="0"/>
  </w:num>
  <w:num w:numId="37">
    <w:abstractNumId w:val="39"/>
  </w:num>
  <w:num w:numId="38">
    <w:abstractNumId w:val="27"/>
  </w:num>
  <w:num w:numId="39">
    <w:abstractNumId w:val="41"/>
  </w:num>
  <w:num w:numId="40">
    <w:abstractNumId w:val="42"/>
  </w:num>
  <w:num w:numId="41">
    <w:abstractNumId w:val="33"/>
  </w:num>
  <w:num w:numId="42">
    <w:abstractNumId w:val="43"/>
  </w:num>
  <w:num w:numId="43">
    <w:abstractNumId w:val="35"/>
  </w:num>
  <w:num w:numId="44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3"/>
    <w:rsid w:val="00002B4F"/>
    <w:rsid w:val="000044A3"/>
    <w:rsid w:val="000049A4"/>
    <w:rsid w:val="00004A34"/>
    <w:rsid w:val="00004F2D"/>
    <w:rsid w:val="000056AC"/>
    <w:rsid w:val="0001003E"/>
    <w:rsid w:val="000102A8"/>
    <w:rsid w:val="0001355A"/>
    <w:rsid w:val="00013F3F"/>
    <w:rsid w:val="000143ED"/>
    <w:rsid w:val="00014523"/>
    <w:rsid w:val="00020517"/>
    <w:rsid w:val="00030EFB"/>
    <w:rsid w:val="0003651A"/>
    <w:rsid w:val="000410BD"/>
    <w:rsid w:val="00042469"/>
    <w:rsid w:val="000437DF"/>
    <w:rsid w:val="00045560"/>
    <w:rsid w:val="000512D2"/>
    <w:rsid w:val="000558A1"/>
    <w:rsid w:val="00064F93"/>
    <w:rsid w:val="00072129"/>
    <w:rsid w:val="0007497B"/>
    <w:rsid w:val="000755A9"/>
    <w:rsid w:val="000803FB"/>
    <w:rsid w:val="00082127"/>
    <w:rsid w:val="00087475"/>
    <w:rsid w:val="00087B74"/>
    <w:rsid w:val="00087C0C"/>
    <w:rsid w:val="00091CD3"/>
    <w:rsid w:val="000928A0"/>
    <w:rsid w:val="00092A6B"/>
    <w:rsid w:val="00096250"/>
    <w:rsid w:val="000A0214"/>
    <w:rsid w:val="000A40A3"/>
    <w:rsid w:val="000A7AE0"/>
    <w:rsid w:val="000B0062"/>
    <w:rsid w:val="000C359E"/>
    <w:rsid w:val="000D09B0"/>
    <w:rsid w:val="000D3E5D"/>
    <w:rsid w:val="000E017B"/>
    <w:rsid w:val="000E3995"/>
    <w:rsid w:val="000E5495"/>
    <w:rsid w:val="000E7365"/>
    <w:rsid w:val="000F0FE4"/>
    <w:rsid w:val="000F1873"/>
    <w:rsid w:val="000F6CF3"/>
    <w:rsid w:val="001005FD"/>
    <w:rsid w:val="00122D4C"/>
    <w:rsid w:val="001241CE"/>
    <w:rsid w:val="00127051"/>
    <w:rsid w:val="0013295F"/>
    <w:rsid w:val="0013688B"/>
    <w:rsid w:val="00140B18"/>
    <w:rsid w:val="00143DC4"/>
    <w:rsid w:val="00145A1E"/>
    <w:rsid w:val="00154603"/>
    <w:rsid w:val="001559F5"/>
    <w:rsid w:val="0015741B"/>
    <w:rsid w:val="00163E9F"/>
    <w:rsid w:val="00165C11"/>
    <w:rsid w:val="0017122D"/>
    <w:rsid w:val="001735A4"/>
    <w:rsid w:val="001748FC"/>
    <w:rsid w:val="00174A94"/>
    <w:rsid w:val="00181390"/>
    <w:rsid w:val="00183361"/>
    <w:rsid w:val="001848AB"/>
    <w:rsid w:val="001914A3"/>
    <w:rsid w:val="00193275"/>
    <w:rsid w:val="001955C8"/>
    <w:rsid w:val="00195924"/>
    <w:rsid w:val="00197F1F"/>
    <w:rsid w:val="001A40DA"/>
    <w:rsid w:val="001B4978"/>
    <w:rsid w:val="001B51F9"/>
    <w:rsid w:val="001C03A1"/>
    <w:rsid w:val="001C0D0E"/>
    <w:rsid w:val="001C44F5"/>
    <w:rsid w:val="001C57FF"/>
    <w:rsid w:val="001D1EFB"/>
    <w:rsid w:val="001E04D1"/>
    <w:rsid w:val="001E0CFC"/>
    <w:rsid w:val="001E15DD"/>
    <w:rsid w:val="001E36B9"/>
    <w:rsid w:val="001E5795"/>
    <w:rsid w:val="001E65C9"/>
    <w:rsid w:val="001F2606"/>
    <w:rsid w:val="001F36D1"/>
    <w:rsid w:val="00203DE2"/>
    <w:rsid w:val="00207125"/>
    <w:rsid w:val="00211450"/>
    <w:rsid w:val="002126EA"/>
    <w:rsid w:val="00217ECC"/>
    <w:rsid w:val="00221335"/>
    <w:rsid w:val="00224392"/>
    <w:rsid w:val="00230B9E"/>
    <w:rsid w:val="00235779"/>
    <w:rsid w:val="00235B15"/>
    <w:rsid w:val="00240B49"/>
    <w:rsid w:val="002440FB"/>
    <w:rsid w:val="00246E26"/>
    <w:rsid w:val="00251C60"/>
    <w:rsid w:val="00254F04"/>
    <w:rsid w:val="002607AE"/>
    <w:rsid w:val="00264A33"/>
    <w:rsid w:val="00270C2F"/>
    <w:rsid w:val="0027411E"/>
    <w:rsid w:val="00281188"/>
    <w:rsid w:val="00286AA1"/>
    <w:rsid w:val="00290C8F"/>
    <w:rsid w:val="00295311"/>
    <w:rsid w:val="002A25C0"/>
    <w:rsid w:val="002A3491"/>
    <w:rsid w:val="002B2C1E"/>
    <w:rsid w:val="002B33EF"/>
    <w:rsid w:val="002B6B20"/>
    <w:rsid w:val="002B7357"/>
    <w:rsid w:val="002C1088"/>
    <w:rsid w:val="002C6633"/>
    <w:rsid w:val="002D0960"/>
    <w:rsid w:val="002D673F"/>
    <w:rsid w:val="002D7AF6"/>
    <w:rsid w:val="002E01AE"/>
    <w:rsid w:val="002E40FF"/>
    <w:rsid w:val="002E600D"/>
    <w:rsid w:val="002F0380"/>
    <w:rsid w:val="002F3D89"/>
    <w:rsid w:val="002F4011"/>
    <w:rsid w:val="002F68F4"/>
    <w:rsid w:val="00303595"/>
    <w:rsid w:val="00305724"/>
    <w:rsid w:val="0031160A"/>
    <w:rsid w:val="00311E78"/>
    <w:rsid w:val="00313DAB"/>
    <w:rsid w:val="00314C99"/>
    <w:rsid w:val="00314DAA"/>
    <w:rsid w:val="00314F77"/>
    <w:rsid w:val="00356051"/>
    <w:rsid w:val="0036372F"/>
    <w:rsid w:val="0037085C"/>
    <w:rsid w:val="00371B25"/>
    <w:rsid w:val="00371D73"/>
    <w:rsid w:val="00375107"/>
    <w:rsid w:val="003824FE"/>
    <w:rsid w:val="00384CE9"/>
    <w:rsid w:val="0039236A"/>
    <w:rsid w:val="00393586"/>
    <w:rsid w:val="003940A9"/>
    <w:rsid w:val="0039523C"/>
    <w:rsid w:val="003961B5"/>
    <w:rsid w:val="003971BA"/>
    <w:rsid w:val="003A068E"/>
    <w:rsid w:val="003A4BF1"/>
    <w:rsid w:val="003A548E"/>
    <w:rsid w:val="003A6278"/>
    <w:rsid w:val="003B169C"/>
    <w:rsid w:val="003B2AC4"/>
    <w:rsid w:val="003B37C6"/>
    <w:rsid w:val="003C0292"/>
    <w:rsid w:val="003C57CC"/>
    <w:rsid w:val="003C7AF8"/>
    <w:rsid w:val="003D05D3"/>
    <w:rsid w:val="003D2BCA"/>
    <w:rsid w:val="003D3FDA"/>
    <w:rsid w:val="003E1FF3"/>
    <w:rsid w:val="003E55BC"/>
    <w:rsid w:val="003E7173"/>
    <w:rsid w:val="003F3714"/>
    <w:rsid w:val="003F3D66"/>
    <w:rsid w:val="003F69B5"/>
    <w:rsid w:val="00402D2A"/>
    <w:rsid w:val="00415FFE"/>
    <w:rsid w:val="00422EC7"/>
    <w:rsid w:val="00422FF1"/>
    <w:rsid w:val="00423077"/>
    <w:rsid w:val="00423B53"/>
    <w:rsid w:val="00426632"/>
    <w:rsid w:val="00427473"/>
    <w:rsid w:val="00430539"/>
    <w:rsid w:val="00430CCE"/>
    <w:rsid w:val="004354C2"/>
    <w:rsid w:val="00436197"/>
    <w:rsid w:val="00444273"/>
    <w:rsid w:val="004469D6"/>
    <w:rsid w:val="00446B08"/>
    <w:rsid w:val="00447EC6"/>
    <w:rsid w:val="00450617"/>
    <w:rsid w:val="00470948"/>
    <w:rsid w:val="00471A27"/>
    <w:rsid w:val="00475850"/>
    <w:rsid w:val="00483D39"/>
    <w:rsid w:val="004870C8"/>
    <w:rsid w:val="004911CD"/>
    <w:rsid w:val="00491CD9"/>
    <w:rsid w:val="00491E43"/>
    <w:rsid w:val="00492687"/>
    <w:rsid w:val="004953E2"/>
    <w:rsid w:val="004A15F2"/>
    <w:rsid w:val="004A28BC"/>
    <w:rsid w:val="004A2EE3"/>
    <w:rsid w:val="004B50FD"/>
    <w:rsid w:val="004B5451"/>
    <w:rsid w:val="004B7F9D"/>
    <w:rsid w:val="004C0DBE"/>
    <w:rsid w:val="004C6800"/>
    <w:rsid w:val="004C6C67"/>
    <w:rsid w:val="004C71A4"/>
    <w:rsid w:val="004D199B"/>
    <w:rsid w:val="004D3042"/>
    <w:rsid w:val="004D7D71"/>
    <w:rsid w:val="004E0A9E"/>
    <w:rsid w:val="004E0CE9"/>
    <w:rsid w:val="004E1616"/>
    <w:rsid w:val="004F0394"/>
    <w:rsid w:val="004F25D1"/>
    <w:rsid w:val="004F3E37"/>
    <w:rsid w:val="004F6541"/>
    <w:rsid w:val="0050249A"/>
    <w:rsid w:val="00504DD4"/>
    <w:rsid w:val="00505FAC"/>
    <w:rsid w:val="00510ACC"/>
    <w:rsid w:val="00511396"/>
    <w:rsid w:val="005129E1"/>
    <w:rsid w:val="005172A5"/>
    <w:rsid w:val="005276C2"/>
    <w:rsid w:val="005325A8"/>
    <w:rsid w:val="0053296D"/>
    <w:rsid w:val="005379E6"/>
    <w:rsid w:val="00540525"/>
    <w:rsid w:val="005426EC"/>
    <w:rsid w:val="005437B3"/>
    <w:rsid w:val="005477D4"/>
    <w:rsid w:val="00555287"/>
    <w:rsid w:val="00555DBC"/>
    <w:rsid w:val="00557B56"/>
    <w:rsid w:val="005610DD"/>
    <w:rsid w:val="00564717"/>
    <w:rsid w:val="00573A24"/>
    <w:rsid w:val="00581298"/>
    <w:rsid w:val="0059091D"/>
    <w:rsid w:val="0059313B"/>
    <w:rsid w:val="005967AC"/>
    <w:rsid w:val="005A0182"/>
    <w:rsid w:val="005A20F9"/>
    <w:rsid w:val="005A5098"/>
    <w:rsid w:val="005B181A"/>
    <w:rsid w:val="005B4D6B"/>
    <w:rsid w:val="005B6FEB"/>
    <w:rsid w:val="005B7970"/>
    <w:rsid w:val="005C4C6A"/>
    <w:rsid w:val="005D7682"/>
    <w:rsid w:val="005E7CD2"/>
    <w:rsid w:val="006009FB"/>
    <w:rsid w:val="00601368"/>
    <w:rsid w:val="00610FD5"/>
    <w:rsid w:val="00611B11"/>
    <w:rsid w:val="0061220E"/>
    <w:rsid w:val="006169ED"/>
    <w:rsid w:val="00622D58"/>
    <w:rsid w:val="00623C5C"/>
    <w:rsid w:val="00633ECC"/>
    <w:rsid w:val="006402D4"/>
    <w:rsid w:val="00641903"/>
    <w:rsid w:val="0064198F"/>
    <w:rsid w:val="0064582F"/>
    <w:rsid w:val="00651C1F"/>
    <w:rsid w:val="00652231"/>
    <w:rsid w:val="00655C09"/>
    <w:rsid w:val="006600A6"/>
    <w:rsid w:val="00660F6A"/>
    <w:rsid w:val="00662EBE"/>
    <w:rsid w:val="00663ECF"/>
    <w:rsid w:val="00665FE6"/>
    <w:rsid w:val="006679F4"/>
    <w:rsid w:val="00670862"/>
    <w:rsid w:val="00670972"/>
    <w:rsid w:val="006750A2"/>
    <w:rsid w:val="00676456"/>
    <w:rsid w:val="00676A65"/>
    <w:rsid w:val="00676C6C"/>
    <w:rsid w:val="0068465F"/>
    <w:rsid w:val="00687AFA"/>
    <w:rsid w:val="00687B06"/>
    <w:rsid w:val="00690908"/>
    <w:rsid w:val="00694585"/>
    <w:rsid w:val="0069499A"/>
    <w:rsid w:val="006A2A99"/>
    <w:rsid w:val="006A485A"/>
    <w:rsid w:val="006A51A1"/>
    <w:rsid w:val="006A5AF5"/>
    <w:rsid w:val="006A7AF6"/>
    <w:rsid w:val="006B0053"/>
    <w:rsid w:val="006B0345"/>
    <w:rsid w:val="006B2B5C"/>
    <w:rsid w:val="006B6679"/>
    <w:rsid w:val="006B7034"/>
    <w:rsid w:val="006B70CF"/>
    <w:rsid w:val="006B7289"/>
    <w:rsid w:val="006C1F80"/>
    <w:rsid w:val="006C2F89"/>
    <w:rsid w:val="006C6180"/>
    <w:rsid w:val="006D0A90"/>
    <w:rsid w:val="006D584A"/>
    <w:rsid w:val="006D716B"/>
    <w:rsid w:val="006E3724"/>
    <w:rsid w:val="006F0D11"/>
    <w:rsid w:val="006F6B7D"/>
    <w:rsid w:val="006F764A"/>
    <w:rsid w:val="0070493E"/>
    <w:rsid w:val="00721CA9"/>
    <w:rsid w:val="007239C7"/>
    <w:rsid w:val="00725452"/>
    <w:rsid w:val="00726EA7"/>
    <w:rsid w:val="007278AB"/>
    <w:rsid w:val="007335BE"/>
    <w:rsid w:val="00733848"/>
    <w:rsid w:val="0073489F"/>
    <w:rsid w:val="0073521D"/>
    <w:rsid w:val="00735222"/>
    <w:rsid w:val="00740157"/>
    <w:rsid w:val="00746BA1"/>
    <w:rsid w:val="00747CDA"/>
    <w:rsid w:val="00754BAB"/>
    <w:rsid w:val="00755C11"/>
    <w:rsid w:val="007567E0"/>
    <w:rsid w:val="0076167A"/>
    <w:rsid w:val="0076298C"/>
    <w:rsid w:val="007677B3"/>
    <w:rsid w:val="00771719"/>
    <w:rsid w:val="007719B1"/>
    <w:rsid w:val="0077423F"/>
    <w:rsid w:val="0077727B"/>
    <w:rsid w:val="00781B3F"/>
    <w:rsid w:val="0078733F"/>
    <w:rsid w:val="00787DFE"/>
    <w:rsid w:val="00790F97"/>
    <w:rsid w:val="00796990"/>
    <w:rsid w:val="007A0280"/>
    <w:rsid w:val="007A0A89"/>
    <w:rsid w:val="007A2673"/>
    <w:rsid w:val="007A3522"/>
    <w:rsid w:val="007A653C"/>
    <w:rsid w:val="007A7B8D"/>
    <w:rsid w:val="007A7EF0"/>
    <w:rsid w:val="007B03C1"/>
    <w:rsid w:val="007B1D28"/>
    <w:rsid w:val="007B25A4"/>
    <w:rsid w:val="007B4024"/>
    <w:rsid w:val="007C2884"/>
    <w:rsid w:val="007C2B6B"/>
    <w:rsid w:val="007C35D5"/>
    <w:rsid w:val="007D0141"/>
    <w:rsid w:val="007D7BD4"/>
    <w:rsid w:val="007E1216"/>
    <w:rsid w:val="007E339C"/>
    <w:rsid w:val="007E3ABF"/>
    <w:rsid w:val="007E792B"/>
    <w:rsid w:val="007F0003"/>
    <w:rsid w:val="007F22B8"/>
    <w:rsid w:val="007F43E4"/>
    <w:rsid w:val="007F6D23"/>
    <w:rsid w:val="008033AF"/>
    <w:rsid w:val="00804B2B"/>
    <w:rsid w:val="00805260"/>
    <w:rsid w:val="00812629"/>
    <w:rsid w:val="00824F40"/>
    <w:rsid w:val="008275CB"/>
    <w:rsid w:val="00832880"/>
    <w:rsid w:val="00843499"/>
    <w:rsid w:val="0084464A"/>
    <w:rsid w:val="00846D9B"/>
    <w:rsid w:val="008521EB"/>
    <w:rsid w:val="00857046"/>
    <w:rsid w:val="008656C3"/>
    <w:rsid w:val="008775A6"/>
    <w:rsid w:val="00883777"/>
    <w:rsid w:val="00883F04"/>
    <w:rsid w:val="0089073D"/>
    <w:rsid w:val="008917D9"/>
    <w:rsid w:val="00895872"/>
    <w:rsid w:val="008963D3"/>
    <w:rsid w:val="008A58E6"/>
    <w:rsid w:val="008A6590"/>
    <w:rsid w:val="008C1718"/>
    <w:rsid w:val="008C1F1C"/>
    <w:rsid w:val="008C2245"/>
    <w:rsid w:val="008C7416"/>
    <w:rsid w:val="008C7562"/>
    <w:rsid w:val="008D08CC"/>
    <w:rsid w:val="008D20D4"/>
    <w:rsid w:val="008D330A"/>
    <w:rsid w:val="008D5005"/>
    <w:rsid w:val="008D576C"/>
    <w:rsid w:val="008D71DF"/>
    <w:rsid w:val="008D7352"/>
    <w:rsid w:val="008E06FC"/>
    <w:rsid w:val="008F2738"/>
    <w:rsid w:val="008F294A"/>
    <w:rsid w:val="008F2D48"/>
    <w:rsid w:val="008F67D3"/>
    <w:rsid w:val="008F6D7C"/>
    <w:rsid w:val="008F7293"/>
    <w:rsid w:val="008F7CD1"/>
    <w:rsid w:val="009011DE"/>
    <w:rsid w:val="00903A4D"/>
    <w:rsid w:val="00903C7E"/>
    <w:rsid w:val="00906050"/>
    <w:rsid w:val="00907256"/>
    <w:rsid w:val="0090798D"/>
    <w:rsid w:val="009145FE"/>
    <w:rsid w:val="00916134"/>
    <w:rsid w:val="0092440F"/>
    <w:rsid w:val="0092602F"/>
    <w:rsid w:val="00930605"/>
    <w:rsid w:val="00941028"/>
    <w:rsid w:val="0095040C"/>
    <w:rsid w:val="00950B8F"/>
    <w:rsid w:val="0095346E"/>
    <w:rsid w:val="0095693C"/>
    <w:rsid w:val="00957310"/>
    <w:rsid w:val="00962AEE"/>
    <w:rsid w:val="00964656"/>
    <w:rsid w:val="009662F0"/>
    <w:rsid w:val="00966352"/>
    <w:rsid w:val="00967A18"/>
    <w:rsid w:val="00967EBE"/>
    <w:rsid w:val="00973864"/>
    <w:rsid w:val="00981C28"/>
    <w:rsid w:val="009877C4"/>
    <w:rsid w:val="0098793A"/>
    <w:rsid w:val="00992CCE"/>
    <w:rsid w:val="009A2B8E"/>
    <w:rsid w:val="009A42B2"/>
    <w:rsid w:val="009A5DA4"/>
    <w:rsid w:val="009B180F"/>
    <w:rsid w:val="009B53B4"/>
    <w:rsid w:val="009B61DD"/>
    <w:rsid w:val="009B7418"/>
    <w:rsid w:val="009C3525"/>
    <w:rsid w:val="009C46C6"/>
    <w:rsid w:val="009C728F"/>
    <w:rsid w:val="009D02A6"/>
    <w:rsid w:val="009D5E52"/>
    <w:rsid w:val="009D6484"/>
    <w:rsid w:val="009E2EE3"/>
    <w:rsid w:val="009E3D78"/>
    <w:rsid w:val="009E4E78"/>
    <w:rsid w:val="009F4E45"/>
    <w:rsid w:val="00A06CC9"/>
    <w:rsid w:val="00A167E7"/>
    <w:rsid w:val="00A173D2"/>
    <w:rsid w:val="00A250EA"/>
    <w:rsid w:val="00A34EA7"/>
    <w:rsid w:val="00A35E5E"/>
    <w:rsid w:val="00A409CE"/>
    <w:rsid w:val="00A40BAE"/>
    <w:rsid w:val="00A45259"/>
    <w:rsid w:val="00A459AD"/>
    <w:rsid w:val="00A46EEA"/>
    <w:rsid w:val="00A4714D"/>
    <w:rsid w:val="00A512B9"/>
    <w:rsid w:val="00A52C5A"/>
    <w:rsid w:val="00A53574"/>
    <w:rsid w:val="00A5364F"/>
    <w:rsid w:val="00A53BBB"/>
    <w:rsid w:val="00A55E93"/>
    <w:rsid w:val="00A569B6"/>
    <w:rsid w:val="00A600B6"/>
    <w:rsid w:val="00A62656"/>
    <w:rsid w:val="00A639BE"/>
    <w:rsid w:val="00A657E3"/>
    <w:rsid w:val="00A665D3"/>
    <w:rsid w:val="00A676D8"/>
    <w:rsid w:val="00A677FA"/>
    <w:rsid w:val="00A7204E"/>
    <w:rsid w:val="00A7569C"/>
    <w:rsid w:val="00A7676B"/>
    <w:rsid w:val="00A76981"/>
    <w:rsid w:val="00A7772A"/>
    <w:rsid w:val="00A82A4E"/>
    <w:rsid w:val="00A82CC0"/>
    <w:rsid w:val="00AA007E"/>
    <w:rsid w:val="00AA2D4F"/>
    <w:rsid w:val="00AB4308"/>
    <w:rsid w:val="00AC1AEB"/>
    <w:rsid w:val="00AC1B19"/>
    <w:rsid w:val="00AC3484"/>
    <w:rsid w:val="00AC379C"/>
    <w:rsid w:val="00AC3C15"/>
    <w:rsid w:val="00AD0178"/>
    <w:rsid w:val="00AD2714"/>
    <w:rsid w:val="00AD3C76"/>
    <w:rsid w:val="00AD4C45"/>
    <w:rsid w:val="00AD6B1E"/>
    <w:rsid w:val="00AD7AC2"/>
    <w:rsid w:val="00AF4368"/>
    <w:rsid w:val="00AF4372"/>
    <w:rsid w:val="00AF55F5"/>
    <w:rsid w:val="00AF6371"/>
    <w:rsid w:val="00B06D3D"/>
    <w:rsid w:val="00B07EEA"/>
    <w:rsid w:val="00B127A1"/>
    <w:rsid w:val="00B16A6B"/>
    <w:rsid w:val="00B16DE2"/>
    <w:rsid w:val="00B20990"/>
    <w:rsid w:val="00B22CF0"/>
    <w:rsid w:val="00B25950"/>
    <w:rsid w:val="00B26CE1"/>
    <w:rsid w:val="00B32B53"/>
    <w:rsid w:val="00B35812"/>
    <w:rsid w:val="00B36D6C"/>
    <w:rsid w:val="00B37030"/>
    <w:rsid w:val="00B41BCC"/>
    <w:rsid w:val="00B451FB"/>
    <w:rsid w:val="00B54D8A"/>
    <w:rsid w:val="00B57F26"/>
    <w:rsid w:val="00B651FE"/>
    <w:rsid w:val="00B714F0"/>
    <w:rsid w:val="00B81E6C"/>
    <w:rsid w:val="00B84170"/>
    <w:rsid w:val="00B8441D"/>
    <w:rsid w:val="00B90579"/>
    <w:rsid w:val="00B97045"/>
    <w:rsid w:val="00BC04DD"/>
    <w:rsid w:val="00BC1B49"/>
    <w:rsid w:val="00BC3164"/>
    <w:rsid w:val="00BC7F55"/>
    <w:rsid w:val="00BD32CF"/>
    <w:rsid w:val="00BD414D"/>
    <w:rsid w:val="00BD4959"/>
    <w:rsid w:val="00BD53D4"/>
    <w:rsid w:val="00BE1895"/>
    <w:rsid w:val="00BE226F"/>
    <w:rsid w:val="00BE3363"/>
    <w:rsid w:val="00BE4D15"/>
    <w:rsid w:val="00BE5398"/>
    <w:rsid w:val="00BE61F3"/>
    <w:rsid w:val="00BF30F0"/>
    <w:rsid w:val="00BF3CAA"/>
    <w:rsid w:val="00BF3F80"/>
    <w:rsid w:val="00BF4AA3"/>
    <w:rsid w:val="00BF66EC"/>
    <w:rsid w:val="00BF75E7"/>
    <w:rsid w:val="00C0073B"/>
    <w:rsid w:val="00C121A7"/>
    <w:rsid w:val="00C121F7"/>
    <w:rsid w:val="00C1264A"/>
    <w:rsid w:val="00C23A94"/>
    <w:rsid w:val="00C277AD"/>
    <w:rsid w:val="00C30069"/>
    <w:rsid w:val="00C37581"/>
    <w:rsid w:val="00C37C41"/>
    <w:rsid w:val="00C40D53"/>
    <w:rsid w:val="00C50F24"/>
    <w:rsid w:val="00C64892"/>
    <w:rsid w:val="00C65871"/>
    <w:rsid w:val="00C67B8E"/>
    <w:rsid w:val="00C735CC"/>
    <w:rsid w:val="00C74B7A"/>
    <w:rsid w:val="00C75455"/>
    <w:rsid w:val="00C76921"/>
    <w:rsid w:val="00C81912"/>
    <w:rsid w:val="00C834C2"/>
    <w:rsid w:val="00C851D0"/>
    <w:rsid w:val="00C87FC8"/>
    <w:rsid w:val="00C9220E"/>
    <w:rsid w:val="00CA1726"/>
    <w:rsid w:val="00CA44B9"/>
    <w:rsid w:val="00CA5176"/>
    <w:rsid w:val="00CA54BF"/>
    <w:rsid w:val="00CB4AD3"/>
    <w:rsid w:val="00CC1990"/>
    <w:rsid w:val="00CC34FA"/>
    <w:rsid w:val="00CC5376"/>
    <w:rsid w:val="00CC7D64"/>
    <w:rsid w:val="00CD4627"/>
    <w:rsid w:val="00CE7B1F"/>
    <w:rsid w:val="00CF1386"/>
    <w:rsid w:val="00CF165E"/>
    <w:rsid w:val="00CF19E9"/>
    <w:rsid w:val="00D009B6"/>
    <w:rsid w:val="00D00F08"/>
    <w:rsid w:val="00D01C70"/>
    <w:rsid w:val="00D0286D"/>
    <w:rsid w:val="00D05C79"/>
    <w:rsid w:val="00D06D42"/>
    <w:rsid w:val="00D06DCB"/>
    <w:rsid w:val="00D174B8"/>
    <w:rsid w:val="00D216A2"/>
    <w:rsid w:val="00D22F16"/>
    <w:rsid w:val="00D2300D"/>
    <w:rsid w:val="00D24216"/>
    <w:rsid w:val="00D250EF"/>
    <w:rsid w:val="00D31390"/>
    <w:rsid w:val="00D41916"/>
    <w:rsid w:val="00D426E7"/>
    <w:rsid w:val="00D429E6"/>
    <w:rsid w:val="00D50366"/>
    <w:rsid w:val="00D50549"/>
    <w:rsid w:val="00D51ADD"/>
    <w:rsid w:val="00D54579"/>
    <w:rsid w:val="00D57E6A"/>
    <w:rsid w:val="00D635A8"/>
    <w:rsid w:val="00D643A3"/>
    <w:rsid w:val="00D65FFC"/>
    <w:rsid w:val="00D74237"/>
    <w:rsid w:val="00D85FEA"/>
    <w:rsid w:val="00D86BCF"/>
    <w:rsid w:val="00D87E1A"/>
    <w:rsid w:val="00D91F8E"/>
    <w:rsid w:val="00D92B81"/>
    <w:rsid w:val="00D96269"/>
    <w:rsid w:val="00DA1178"/>
    <w:rsid w:val="00DA1367"/>
    <w:rsid w:val="00DA260B"/>
    <w:rsid w:val="00DA3B11"/>
    <w:rsid w:val="00DB379E"/>
    <w:rsid w:val="00DB54E4"/>
    <w:rsid w:val="00DD2E64"/>
    <w:rsid w:val="00DD399C"/>
    <w:rsid w:val="00DD4359"/>
    <w:rsid w:val="00DD4F44"/>
    <w:rsid w:val="00DE00B5"/>
    <w:rsid w:val="00DE09AC"/>
    <w:rsid w:val="00DF16B8"/>
    <w:rsid w:val="00DF190E"/>
    <w:rsid w:val="00DF538C"/>
    <w:rsid w:val="00DF7DDE"/>
    <w:rsid w:val="00E00E72"/>
    <w:rsid w:val="00E04159"/>
    <w:rsid w:val="00E044B2"/>
    <w:rsid w:val="00E11834"/>
    <w:rsid w:val="00E14606"/>
    <w:rsid w:val="00E205A1"/>
    <w:rsid w:val="00E22CD2"/>
    <w:rsid w:val="00E24BF6"/>
    <w:rsid w:val="00E2765E"/>
    <w:rsid w:val="00E35EE1"/>
    <w:rsid w:val="00E4067D"/>
    <w:rsid w:val="00E443B8"/>
    <w:rsid w:val="00E479DE"/>
    <w:rsid w:val="00E54756"/>
    <w:rsid w:val="00E5526F"/>
    <w:rsid w:val="00E56EE4"/>
    <w:rsid w:val="00E60646"/>
    <w:rsid w:val="00E70EC3"/>
    <w:rsid w:val="00E757AE"/>
    <w:rsid w:val="00E80BAB"/>
    <w:rsid w:val="00E83749"/>
    <w:rsid w:val="00E838CA"/>
    <w:rsid w:val="00E84573"/>
    <w:rsid w:val="00E86058"/>
    <w:rsid w:val="00E90CF9"/>
    <w:rsid w:val="00E910BB"/>
    <w:rsid w:val="00E91C0B"/>
    <w:rsid w:val="00E93A00"/>
    <w:rsid w:val="00E94E9C"/>
    <w:rsid w:val="00EA0B96"/>
    <w:rsid w:val="00EA0F64"/>
    <w:rsid w:val="00EA1402"/>
    <w:rsid w:val="00EA199F"/>
    <w:rsid w:val="00EA48E7"/>
    <w:rsid w:val="00EB21EB"/>
    <w:rsid w:val="00EB3C49"/>
    <w:rsid w:val="00EB3F02"/>
    <w:rsid w:val="00EB7C6C"/>
    <w:rsid w:val="00EB7FB1"/>
    <w:rsid w:val="00EC196A"/>
    <w:rsid w:val="00EC40DF"/>
    <w:rsid w:val="00ED0CA9"/>
    <w:rsid w:val="00ED1CD6"/>
    <w:rsid w:val="00ED6831"/>
    <w:rsid w:val="00EE2511"/>
    <w:rsid w:val="00EE2789"/>
    <w:rsid w:val="00EE60BC"/>
    <w:rsid w:val="00EE7180"/>
    <w:rsid w:val="00EF010B"/>
    <w:rsid w:val="00EF0DF1"/>
    <w:rsid w:val="00EF11B7"/>
    <w:rsid w:val="00EF3C3A"/>
    <w:rsid w:val="00F0351E"/>
    <w:rsid w:val="00F065C6"/>
    <w:rsid w:val="00F07252"/>
    <w:rsid w:val="00F10053"/>
    <w:rsid w:val="00F13C99"/>
    <w:rsid w:val="00F25CB0"/>
    <w:rsid w:val="00F25D9F"/>
    <w:rsid w:val="00F30273"/>
    <w:rsid w:val="00F30FFC"/>
    <w:rsid w:val="00F31809"/>
    <w:rsid w:val="00F32668"/>
    <w:rsid w:val="00F34373"/>
    <w:rsid w:val="00F34449"/>
    <w:rsid w:val="00F351AA"/>
    <w:rsid w:val="00F44CBA"/>
    <w:rsid w:val="00F51125"/>
    <w:rsid w:val="00F522B9"/>
    <w:rsid w:val="00F52E9A"/>
    <w:rsid w:val="00F610DC"/>
    <w:rsid w:val="00F67101"/>
    <w:rsid w:val="00F7151C"/>
    <w:rsid w:val="00F7231D"/>
    <w:rsid w:val="00F74157"/>
    <w:rsid w:val="00F7472B"/>
    <w:rsid w:val="00F76555"/>
    <w:rsid w:val="00F80056"/>
    <w:rsid w:val="00F81AE7"/>
    <w:rsid w:val="00F83685"/>
    <w:rsid w:val="00F86DFC"/>
    <w:rsid w:val="00F93299"/>
    <w:rsid w:val="00F95FB0"/>
    <w:rsid w:val="00F9634C"/>
    <w:rsid w:val="00F97EFE"/>
    <w:rsid w:val="00FA46EE"/>
    <w:rsid w:val="00FA5E53"/>
    <w:rsid w:val="00FA6823"/>
    <w:rsid w:val="00FB358E"/>
    <w:rsid w:val="00FB72FB"/>
    <w:rsid w:val="00FC5E9B"/>
    <w:rsid w:val="00FC6F7B"/>
    <w:rsid w:val="00FE2E4D"/>
    <w:rsid w:val="00FE3B13"/>
    <w:rsid w:val="00FE4452"/>
    <w:rsid w:val="00FE6575"/>
    <w:rsid w:val="00FF1203"/>
    <w:rsid w:val="00FF36BE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2D9DC15-437C-4826-B33E-A3E4FE6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58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4A2E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18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0"/>
      <w:szCs w:val="20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2"/>
      <w:szCs w:val="12"/>
    </w:rPr>
  </w:style>
  <w:style w:type="paragraph" w:customStyle="1" w:styleId="ae">
    <w:name w:val="Текст (прав. подпись)"/>
    <w:basedOn w:val="a"/>
    <w:next w:val="a"/>
    <w:uiPriority w:val="99"/>
    <w:pPr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2"/>
      <w:szCs w:val="12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18"/>
      <w:szCs w:val="18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bCs/>
      <w:color w:val="008080"/>
      <w:sz w:val="18"/>
      <w:szCs w:val="18"/>
    </w:rPr>
  </w:style>
  <w:style w:type="paragraph" w:customStyle="1" w:styleId="af4">
    <w:name w:val="Нормальный (таблица)"/>
    <w:basedOn w:val="a"/>
    <w:next w:val="a"/>
    <w:uiPriority w:val="99"/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18"/>
    </w:rPr>
  </w:style>
  <w:style w:type="paragraph" w:customStyle="1" w:styleId="af9">
    <w:name w:val="Переменная часть"/>
    <w:basedOn w:val="a5"/>
    <w:next w:val="a"/>
    <w:uiPriority w:val="99"/>
    <w:rPr>
      <w:sz w:val="16"/>
      <w:szCs w:val="16"/>
    </w:rPr>
  </w:style>
  <w:style w:type="paragraph" w:customStyle="1" w:styleId="afa">
    <w:name w:val="Постоянная часть"/>
    <w:basedOn w:val="a5"/>
    <w:next w:val="a"/>
    <w:uiPriority w:val="99"/>
    <w:rPr>
      <w:sz w:val="18"/>
      <w:szCs w:val="18"/>
    </w:rPr>
  </w:style>
  <w:style w:type="paragraph" w:customStyle="1" w:styleId="afb">
    <w:name w:val="Прижатый влево"/>
    <w:basedOn w:val="a"/>
    <w:next w:val="a"/>
    <w:uiPriority w:val="99"/>
    <w:pPr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/>
    </w:pPr>
  </w:style>
  <w:style w:type="paragraph" w:customStyle="1" w:styleId="afe">
    <w:name w:val="Текст (справка)"/>
    <w:basedOn w:val="a"/>
    <w:next w:val="a"/>
    <w:uiPriority w:val="99"/>
    <w:pPr>
      <w:ind w:left="170" w:right="17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bCs/>
      <w:strike/>
      <w:color w:val="808000"/>
      <w:sz w:val="18"/>
      <w:szCs w:val="18"/>
    </w:rPr>
  </w:style>
  <w:style w:type="paragraph" w:styleId="aff2">
    <w:name w:val="Normal (Web)"/>
    <w:basedOn w:val="a"/>
    <w:uiPriority w:val="99"/>
    <w:rsid w:val="00BC04D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3">
    <w:name w:val="Strong"/>
    <w:basedOn w:val="a0"/>
    <w:uiPriority w:val="99"/>
    <w:qFormat/>
    <w:rsid w:val="00A657E3"/>
    <w:rPr>
      <w:rFonts w:cs="Times New Roman"/>
      <w:b/>
      <w:bCs/>
    </w:rPr>
  </w:style>
  <w:style w:type="paragraph" w:styleId="aff4">
    <w:name w:val="footer"/>
    <w:basedOn w:val="a"/>
    <w:link w:val="aff5"/>
    <w:uiPriority w:val="99"/>
    <w:rsid w:val="007C35D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Pr>
      <w:rFonts w:ascii="Arial" w:hAnsi="Arial" w:cs="Arial"/>
      <w:sz w:val="18"/>
      <w:szCs w:val="18"/>
    </w:rPr>
  </w:style>
  <w:style w:type="character" w:styleId="aff6">
    <w:name w:val="page number"/>
    <w:basedOn w:val="a0"/>
    <w:uiPriority w:val="99"/>
    <w:rsid w:val="007C35D5"/>
    <w:rPr>
      <w:rFonts w:cs="Times New Roman"/>
    </w:rPr>
  </w:style>
  <w:style w:type="character" w:styleId="aff7">
    <w:name w:val="annotation reference"/>
    <w:basedOn w:val="a0"/>
    <w:uiPriority w:val="99"/>
    <w:semiHidden/>
    <w:unhideWhenUsed/>
    <w:rsid w:val="00F76555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F76555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locked/>
    <w:rsid w:val="00F76555"/>
    <w:rPr>
      <w:rFonts w:ascii="Arial" w:hAnsi="Arial" w:cs="Arial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7655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locked/>
    <w:rsid w:val="00F76555"/>
    <w:rPr>
      <w:rFonts w:ascii="Arial" w:hAnsi="Arial" w:cs="Arial"/>
      <w:b/>
      <w:bCs/>
      <w:sz w:val="20"/>
      <w:szCs w:val="20"/>
    </w:rPr>
  </w:style>
  <w:style w:type="paragraph" w:styleId="affc">
    <w:name w:val="Balloon Text"/>
    <w:aliases w:val=" Знак"/>
    <w:basedOn w:val="a"/>
    <w:link w:val="affd"/>
    <w:uiPriority w:val="99"/>
    <w:semiHidden/>
    <w:unhideWhenUsed/>
    <w:rsid w:val="00F76555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aliases w:val=" Знак Знак"/>
    <w:basedOn w:val="a0"/>
    <w:link w:val="affc"/>
    <w:uiPriority w:val="99"/>
    <w:semiHidden/>
    <w:locked/>
    <w:rsid w:val="00F76555"/>
    <w:rPr>
      <w:rFonts w:ascii="Tahoma" w:hAnsi="Tahoma" w:cs="Tahoma"/>
      <w:sz w:val="16"/>
      <w:szCs w:val="16"/>
    </w:rPr>
  </w:style>
  <w:style w:type="table" w:styleId="affe">
    <w:name w:val="Table Grid"/>
    <w:basedOn w:val="a1"/>
    <w:uiPriority w:val="59"/>
    <w:rsid w:val="00BE226F"/>
    <w:pPr>
      <w:widowControl w:val="0"/>
      <w:autoSpaceDE w:val="0"/>
      <w:autoSpaceDN w:val="0"/>
      <w:adjustRightInd w:val="0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Знак Знак Знак"/>
    <w:basedOn w:val="a"/>
    <w:rsid w:val="002440FB"/>
    <w:pPr>
      <w:jc w:val="left"/>
    </w:pPr>
    <w:rPr>
      <w:rFonts w:ascii="Verdana" w:hAnsi="Verdana" w:cs="Verdana"/>
      <w:sz w:val="28"/>
      <w:szCs w:val="28"/>
      <w:lang w:val="en-US" w:eastAsia="en-US"/>
    </w:rPr>
  </w:style>
  <w:style w:type="paragraph" w:styleId="afff0">
    <w:name w:val="header"/>
    <w:basedOn w:val="a"/>
    <w:rsid w:val="00D009B6"/>
    <w:pPr>
      <w:tabs>
        <w:tab w:val="center" w:pos="4677"/>
        <w:tab w:val="right" w:pos="9355"/>
      </w:tabs>
    </w:pPr>
  </w:style>
  <w:style w:type="paragraph" w:styleId="afff1">
    <w:name w:val="Revision"/>
    <w:hidden/>
    <w:uiPriority w:val="99"/>
    <w:semiHidden/>
    <w:rsid w:val="00E60646"/>
    <w:rPr>
      <w:rFonts w:ascii="Arial" w:hAnsi="Arial" w:cs="Arial"/>
      <w:sz w:val="18"/>
      <w:szCs w:val="18"/>
    </w:rPr>
  </w:style>
  <w:style w:type="paragraph" w:styleId="afff2">
    <w:name w:val="List Paragraph"/>
    <w:basedOn w:val="a"/>
    <w:uiPriority w:val="34"/>
    <w:qFormat/>
    <w:rsid w:val="005276C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A2EE3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customStyle="1" w:styleId="TimesNewRoman12pt125">
    <w:name w:val="Стиль Times New Roman 12 pt по ширине Первая строка:  125 см П..."/>
    <w:basedOn w:val="a"/>
    <w:rsid w:val="009E4E78"/>
    <w:pPr>
      <w:spacing w:before="60"/>
    </w:pPr>
    <w:rPr>
      <w:rFonts w:ascii="Times New Roman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ffe"/>
    <w:uiPriority w:val="59"/>
    <w:rsid w:val="00471A2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9AF2-B106-483B-8BAB-5067CDBD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29</Pages>
  <Words>6196</Words>
  <Characters>51704</Characters>
  <Application>Microsoft Office Word</Application>
  <DocSecurity>0</DocSecurity>
  <Lines>430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www.alfario.ru</Manager>
  <Company>www.alfario.ru</Company>
  <LinksUpToDate>false</LinksUpToDate>
  <CharactersWithSpaces>57785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cp:lastPrinted>2011-06-01T06:53:00Z</cp:lastPrinted>
  <dcterms:created xsi:type="dcterms:W3CDTF">2011-04-20T05:28:00Z</dcterms:created>
  <dcterms:modified xsi:type="dcterms:W3CDTF">2015-12-15T15:17:00Z</dcterms:modified>
</cp:coreProperties>
</file>