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72E" w:rsidRDefault="00A35655">
      <w:pPr>
        <w:spacing w:before="60"/>
        <w:ind w:left="9781"/>
        <w:rPr>
          <w:rFonts w:ascii="Arial" w:hAnsi="Arial" w:cs="Arial"/>
          <w:sz w:val="17"/>
          <w:szCs w:val="17"/>
        </w:rPr>
      </w:pPr>
      <w:bookmarkStart w:id="0" w:name="_GoBack"/>
      <w:bookmarkEnd w:id="0"/>
      <w:r>
        <w:rPr>
          <w:rFonts w:ascii="Arial" w:hAnsi="Arial" w:cs="Arial"/>
          <w:sz w:val="17"/>
          <w:szCs w:val="17"/>
        </w:rPr>
        <w:t>Типовая межотраслевая форма № МБ-8</w:t>
      </w:r>
    </w:p>
    <w:p w:rsidR="0072072E" w:rsidRDefault="00A35655">
      <w:pPr>
        <w:ind w:left="9781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Утверждена постановлением Госкомстата России</w:t>
      </w:r>
    </w:p>
    <w:p w:rsidR="0072072E" w:rsidRDefault="00A35655">
      <w:pPr>
        <w:spacing w:after="60"/>
        <w:ind w:left="9781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от 30.10.97 № 71а</w:t>
      </w:r>
    </w:p>
    <w:tbl>
      <w:tblPr>
        <w:tblW w:w="0" w:type="auto"/>
        <w:tblInd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2"/>
        <w:gridCol w:w="113"/>
        <w:gridCol w:w="397"/>
        <w:gridCol w:w="157"/>
        <w:gridCol w:w="126"/>
        <w:gridCol w:w="129"/>
        <w:gridCol w:w="454"/>
        <w:gridCol w:w="538"/>
        <w:gridCol w:w="240"/>
        <w:gridCol w:w="340"/>
        <w:gridCol w:w="397"/>
        <w:gridCol w:w="186"/>
        <w:gridCol w:w="13"/>
      </w:tblGrid>
      <w:tr w:rsidR="0072072E">
        <w:trPr>
          <w:gridBefore w:val="4"/>
          <w:gridAfter w:val="5"/>
          <w:wBefore w:w="709" w:type="dxa"/>
          <w:wAfter w:w="1175" w:type="dxa"/>
        </w:trPr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72E" w:rsidRDefault="00A3565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УТВЕРЖДАЮ</w:t>
            </w:r>
          </w:p>
        </w:tc>
      </w:tr>
      <w:tr w:rsidR="0072072E">
        <w:trPr>
          <w:gridBefore w:val="4"/>
          <w:gridAfter w:val="5"/>
          <w:wBefore w:w="708" w:type="dxa"/>
          <w:wAfter w:w="1176" w:type="dxa"/>
        </w:trPr>
        <w:tc>
          <w:tcPr>
            <w:tcW w:w="1247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72072E" w:rsidRDefault="00720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072E">
        <w:trPr>
          <w:gridBefore w:val="4"/>
          <w:gridAfter w:val="5"/>
          <w:wBefore w:w="708" w:type="dxa"/>
          <w:wAfter w:w="1176" w:type="dxa"/>
        </w:trPr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072E" w:rsidRDefault="00A356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</w:tr>
      <w:tr w:rsidR="0072072E">
        <w:trPr>
          <w:gridAfter w:val="1"/>
          <w:wAfter w:w="12" w:type="dxa"/>
          <w:cantSplit/>
        </w:trPr>
        <w:tc>
          <w:tcPr>
            <w:tcW w:w="96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2072E" w:rsidRDefault="0072072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2072E">
        <w:trPr>
          <w:gridAfter w:val="1"/>
          <w:wAfter w:w="12" w:type="dxa"/>
          <w:cantSplit/>
        </w:trPr>
        <w:tc>
          <w:tcPr>
            <w:tcW w:w="9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2072E" w:rsidRDefault="00A356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2072E" w:rsidRDefault="0072072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072E" w:rsidRDefault="00A356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</w:tr>
      <w:tr w:rsidR="0072072E">
        <w:trPr>
          <w:gridBefore w:val="1"/>
          <w:wBefore w:w="42" w:type="dxa"/>
          <w:cantSplit/>
          <w:trHeight w:val="300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72E" w:rsidRDefault="00A3565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3675380</wp:posOffset>
                      </wp:positionH>
                      <wp:positionV relativeFrom="paragraph">
                        <wp:posOffset>189230</wp:posOffset>
                      </wp:positionV>
                      <wp:extent cx="596900" cy="18288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6900" cy="182880"/>
                                <a:chOff x="7716" y="2070"/>
                                <a:chExt cx="940" cy="288"/>
                              </a:xfrm>
                            </wpg:grpSpPr>
                            <wps:wsp>
                              <wps:cNvPr id="2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16" y="2070"/>
                                  <a:ext cx="879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2072E" w:rsidRDefault="0072072E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7749" y="2313"/>
                                  <a:ext cx="90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289.4pt;margin-top:14.9pt;width:47pt;height:14.4pt;z-index:251658240" coordorigin="7716,2070" coordsize="94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" o:allowincell="f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left:7716;top:2070;width:87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      <v:textbox inset="0,0,0,0">
                          <w:txbxContent>
                            <w:p w:rsidR="0072072E" w:rsidRDefault="0072072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v:textbox>
                      </v:shape>
                      <v:line id="Line 4" o:spid="_x0000_s1028" style="position:absolute;visibility:visible;mso-wrap-style:square" from="7749,2313" to="8656,2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sz w:val="17"/>
                <w:szCs w:val="17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72E" w:rsidRDefault="00A3565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"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72E" w:rsidRDefault="00A3565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72072E" w:rsidRDefault="0072072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72E" w:rsidRDefault="00A3565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г.</w:t>
            </w:r>
          </w:p>
        </w:tc>
      </w:tr>
    </w:tbl>
    <w:p w:rsidR="0072072E" w:rsidRDefault="00A35655">
      <w:pPr>
        <w:pStyle w:val="1"/>
        <w:ind w:left="4962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АКТ № </w:t>
      </w:r>
    </w:p>
    <w:p w:rsidR="0072072E" w:rsidRDefault="00A35655">
      <w:pPr>
        <w:ind w:left="269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на списание малоценных и быстроизнашивающихся</w:t>
      </w:r>
    </w:p>
    <w:p w:rsidR="0072072E" w:rsidRDefault="00A35655">
      <w:pPr>
        <w:ind w:left="510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предметов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4820"/>
        <w:gridCol w:w="3940"/>
        <w:gridCol w:w="936"/>
        <w:gridCol w:w="1730"/>
      </w:tblGrid>
      <w:tr w:rsidR="0072072E">
        <w:trPr>
          <w:cantSplit/>
          <w:trHeight w:val="260"/>
        </w:trPr>
        <w:tc>
          <w:tcPr>
            <w:tcW w:w="121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72E" w:rsidRDefault="007207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072E" w:rsidRDefault="00A35655">
            <w:pPr>
              <w:spacing w:before="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Коды</w:t>
            </w:r>
          </w:p>
        </w:tc>
      </w:tr>
      <w:tr w:rsidR="0072072E">
        <w:trPr>
          <w:cantSplit/>
          <w:trHeight w:val="260"/>
        </w:trPr>
        <w:tc>
          <w:tcPr>
            <w:tcW w:w="121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072E" w:rsidRDefault="00A35655">
            <w:pPr>
              <w:spacing w:before="20"/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Форма по ОКУД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2072E" w:rsidRDefault="00A35655">
            <w:pPr>
              <w:spacing w:before="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0320004</w:t>
            </w:r>
          </w:p>
        </w:tc>
      </w:tr>
      <w:tr w:rsidR="0072072E">
        <w:trPr>
          <w:cantSplit/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72E" w:rsidRDefault="00A3565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Организация</w:t>
            </w:r>
          </w:p>
        </w:tc>
        <w:tc>
          <w:tcPr>
            <w:tcW w:w="98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072E" w:rsidRDefault="0072072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2072E" w:rsidRDefault="00A35655">
            <w:pPr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 ОКПО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72E" w:rsidRDefault="0072072E">
            <w:pPr>
              <w:spacing w:before="2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2072E">
        <w:trPr>
          <w:cantSplit/>
          <w:trHeight w:val="26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72E" w:rsidRDefault="00A3565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Структурное подразделение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072E" w:rsidRDefault="0072072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72E" w:rsidRDefault="0072072E">
            <w:pPr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2072E" w:rsidRDefault="0072072E">
            <w:pPr>
              <w:spacing w:before="2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72072E" w:rsidRDefault="0072072E">
      <w:pPr>
        <w:rPr>
          <w:sz w:val="4"/>
          <w:szCs w:val="4"/>
        </w:rPr>
      </w:pPr>
    </w:p>
    <w:tbl>
      <w:tblPr>
        <w:tblW w:w="0" w:type="auto"/>
        <w:tblInd w:w="7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418"/>
        <w:gridCol w:w="1247"/>
        <w:gridCol w:w="907"/>
        <w:gridCol w:w="907"/>
      </w:tblGrid>
      <w:tr w:rsidR="0072072E">
        <w:trPr>
          <w:cantSplit/>
          <w:trHeight w:val="450"/>
        </w:trPr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2072E" w:rsidRDefault="00A35655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Да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та</w:t>
            </w:r>
            <w:r>
              <w:rPr>
                <w:rFonts w:ascii="Arial" w:hAnsi="Arial" w:cs="Arial"/>
                <w:sz w:val="17"/>
                <w:szCs w:val="17"/>
              </w:rPr>
              <w:br/>
              <w:t>со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став-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ле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72072E" w:rsidRDefault="00A35655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Код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ви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да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br/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опе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ра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ции</w:t>
            </w:r>
            <w:proofErr w:type="spellEnd"/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72072E" w:rsidRDefault="00A35655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Струк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тур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ное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t>под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раз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де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ле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ние</w:t>
            </w:r>
            <w:proofErr w:type="spellEnd"/>
          </w:p>
        </w:tc>
        <w:tc>
          <w:tcPr>
            <w:tcW w:w="1247" w:type="dxa"/>
            <w:vMerge w:val="restar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72072E" w:rsidRDefault="00A35655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Вид</w:t>
            </w:r>
            <w:r>
              <w:rPr>
                <w:rFonts w:ascii="Arial" w:hAnsi="Arial" w:cs="Arial"/>
                <w:sz w:val="17"/>
                <w:szCs w:val="17"/>
              </w:rPr>
              <w:br/>
              <w:t>де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я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тель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нос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ти</w:t>
            </w:r>
            <w:proofErr w:type="spellEnd"/>
          </w:p>
        </w:tc>
        <w:tc>
          <w:tcPr>
            <w:tcW w:w="1814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72072E" w:rsidRDefault="00A3565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Кор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рес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пон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ди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ру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ю-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щий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счет</w:t>
            </w:r>
          </w:p>
        </w:tc>
      </w:tr>
      <w:tr w:rsidR="0072072E">
        <w:trPr>
          <w:cantSplit/>
          <w:trHeight w:val="450"/>
        </w:trPr>
        <w:tc>
          <w:tcPr>
            <w:tcW w:w="851" w:type="dxa"/>
            <w:vMerge/>
            <w:tcBorders>
              <w:top w:val="nil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2072E" w:rsidRDefault="0072072E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</w:tcPr>
          <w:p w:rsidR="0072072E" w:rsidRDefault="0072072E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</w:tcPr>
          <w:p w:rsidR="0072072E" w:rsidRDefault="0072072E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</w:tcPr>
          <w:p w:rsidR="0072072E" w:rsidRDefault="0072072E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bottom w:val="single" w:sz="12" w:space="0" w:color="auto"/>
            </w:tcBorders>
          </w:tcPr>
          <w:p w:rsidR="0072072E" w:rsidRDefault="00A3565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счет,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br/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суб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счет</w:t>
            </w:r>
          </w:p>
        </w:tc>
        <w:tc>
          <w:tcPr>
            <w:tcW w:w="907" w:type="dxa"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72072E" w:rsidRDefault="00A3565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код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ана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ли-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ти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чес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ко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го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уче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та</w:t>
            </w:r>
          </w:p>
        </w:tc>
      </w:tr>
      <w:tr w:rsidR="0072072E">
        <w:trPr>
          <w:cantSplit/>
          <w:trHeight w:val="28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72072E" w:rsidRDefault="0072072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72072E" w:rsidRDefault="0072072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72072E" w:rsidRDefault="0072072E">
      <w:pPr>
        <w:rPr>
          <w:rFonts w:ascii="Arial" w:hAnsi="Arial" w:cs="Arial"/>
          <w:sz w:val="17"/>
          <w:szCs w:val="17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204"/>
        <w:gridCol w:w="510"/>
        <w:gridCol w:w="170"/>
        <w:gridCol w:w="964"/>
        <w:gridCol w:w="284"/>
        <w:gridCol w:w="340"/>
        <w:gridCol w:w="624"/>
        <w:gridCol w:w="566"/>
        <w:gridCol w:w="2098"/>
        <w:gridCol w:w="1418"/>
        <w:gridCol w:w="227"/>
        <w:gridCol w:w="397"/>
        <w:gridCol w:w="1814"/>
      </w:tblGrid>
      <w:tr w:rsidR="0072072E">
        <w:trPr>
          <w:cantSplit/>
          <w:trHeight w:val="2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72072E" w:rsidRDefault="00A35655">
            <w:pPr>
              <w:tabs>
                <w:tab w:val="left" w:pos="3105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Комиссия, назначенная приказом от</w:t>
            </w:r>
            <w:r>
              <w:rPr>
                <w:rFonts w:ascii="Arial" w:hAnsi="Arial" w:cs="Arial"/>
                <w:sz w:val="17"/>
                <w:szCs w:val="17"/>
              </w:rPr>
              <w:tab/>
              <w:t>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72E" w:rsidRDefault="0072072E">
            <w:pPr>
              <w:tabs>
                <w:tab w:val="left" w:pos="310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2072E" w:rsidRDefault="00A35655">
            <w:pPr>
              <w:tabs>
                <w:tab w:val="left" w:pos="3105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72E" w:rsidRDefault="0072072E">
            <w:pPr>
              <w:tabs>
                <w:tab w:val="left" w:pos="310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072E" w:rsidRDefault="00A35655">
            <w:pPr>
              <w:tabs>
                <w:tab w:val="left" w:pos="3105"/>
              </w:tabs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72E" w:rsidRDefault="0072072E">
            <w:pPr>
              <w:tabs>
                <w:tab w:val="left" w:pos="3105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2072E" w:rsidRDefault="00A35655">
            <w:pPr>
              <w:tabs>
                <w:tab w:val="left" w:pos="326"/>
                <w:tab w:val="left" w:pos="3105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г.</w:t>
            </w:r>
            <w:r>
              <w:rPr>
                <w:rFonts w:ascii="Arial" w:hAnsi="Arial" w:cs="Arial"/>
                <w:sz w:val="17"/>
                <w:szCs w:val="17"/>
              </w:rPr>
              <w:tab/>
              <w:t>№</w:t>
            </w:r>
            <w:r>
              <w:rPr>
                <w:rFonts w:ascii="Arial" w:hAnsi="Arial" w:cs="Arial"/>
                <w:sz w:val="17"/>
                <w:szCs w:val="17"/>
              </w:rPr>
              <w:tab/>
            </w:r>
            <w:r>
              <w:rPr>
                <w:rFonts w:ascii="Arial" w:hAnsi="Arial" w:cs="Arial"/>
                <w:sz w:val="17"/>
                <w:szCs w:val="17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72E" w:rsidRDefault="0072072E">
            <w:pPr>
              <w:tabs>
                <w:tab w:val="left" w:pos="310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2072E" w:rsidRDefault="00A35655">
            <w:pPr>
              <w:tabs>
                <w:tab w:val="left" w:pos="3105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осмотрела принятые за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72E" w:rsidRDefault="0072072E">
            <w:pPr>
              <w:tabs>
                <w:tab w:val="left" w:pos="310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2072E" w:rsidRDefault="00A35655">
            <w:pPr>
              <w:tabs>
                <w:tab w:val="left" w:pos="3105"/>
              </w:tabs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72E" w:rsidRDefault="0072072E">
            <w:pPr>
              <w:tabs>
                <w:tab w:val="left" w:pos="3105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072E" w:rsidRDefault="00A35655">
            <w:pPr>
              <w:tabs>
                <w:tab w:val="left" w:pos="3105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г., находившиеся в</w:t>
            </w:r>
          </w:p>
        </w:tc>
      </w:tr>
    </w:tbl>
    <w:p w:rsidR="0072072E" w:rsidRDefault="00A35655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эксплуатации малоценных и быстроизнашивающиеся предметы и признала их пришедшими в негодность и подлежащими сдаче в утиль (лом)</w:t>
      </w:r>
    </w:p>
    <w:p w:rsidR="0072072E" w:rsidRDefault="0072072E">
      <w:pPr>
        <w:rPr>
          <w:rFonts w:ascii="Arial" w:hAnsi="Arial" w:cs="Arial"/>
          <w:sz w:val="17"/>
          <w:szCs w:val="17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247"/>
        <w:gridCol w:w="964"/>
        <w:gridCol w:w="907"/>
        <w:gridCol w:w="510"/>
        <w:gridCol w:w="1247"/>
        <w:gridCol w:w="1077"/>
        <w:gridCol w:w="907"/>
        <w:gridCol w:w="794"/>
        <w:gridCol w:w="1021"/>
        <w:gridCol w:w="1049"/>
        <w:gridCol w:w="737"/>
        <w:gridCol w:w="1304"/>
        <w:gridCol w:w="454"/>
        <w:gridCol w:w="1644"/>
      </w:tblGrid>
      <w:tr w:rsidR="0072072E">
        <w:trPr>
          <w:cantSplit/>
        </w:trPr>
        <w:tc>
          <w:tcPr>
            <w:tcW w:w="311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2072E" w:rsidRDefault="00A3565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Пред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мет</w:t>
            </w:r>
          </w:p>
        </w:tc>
        <w:tc>
          <w:tcPr>
            <w:tcW w:w="1757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72072E" w:rsidRDefault="00A3565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Еди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ни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ца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из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ме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ре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ния</w:t>
            </w:r>
            <w:proofErr w:type="spellEnd"/>
          </w:p>
        </w:tc>
        <w:tc>
          <w:tcPr>
            <w:tcW w:w="107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72072E" w:rsidRDefault="00A35655">
            <w:pPr>
              <w:spacing w:before="30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ли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чест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во</w:t>
            </w:r>
          </w:p>
        </w:tc>
        <w:tc>
          <w:tcPr>
            <w:tcW w:w="90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72072E" w:rsidRDefault="00A35655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Да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та</w:t>
            </w:r>
            <w:r>
              <w:rPr>
                <w:rFonts w:ascii="Arial" w:hAnsi="Arial" w:cs="Arial"/>
                <w:sz w:val="17"/>
                <w:szCs w:val="17"/>
              </w:rPr>
              <w:br/>
              <w:t>по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ступ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ле-ния</w:t>
            </w:r>
            <w:proofErr w:type="spellEnd"/>
          </w:p>
        </w:tc>
        <w:tc>
          <w:tcPr>
            <w:tcW w:w="79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72072E" w:rsidRDefault="00A35655">
            <w:pPr>
              <w:spacing w:before="2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Цена, руб. коп.</w:t>
            </w:r>
          </w:p>
        </w:tc>
        <w:tc>
          <w:tcPr>
            <w:tcW w:w="2070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72072E" w:rsidRDefault="00A3565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Сум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ма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руб.коп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72072E" w:rsidRDefault="00A35655">
            <w:pPr>
              <w:spacing w:before="18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Срок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служ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бы</w:t>
            </w:r>
          </w:p>
        </w:tc>
        <w:tc>
          <w:tcPr>
            <w:tcW w:w="1758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72072E" w:rsidRDefault="00A3565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При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чи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на спи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са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ния</w:t>
            </w:r>
            <w:proofErr w:type="spellEnd"/>
          </w:p>
        </w:tc>
        <w:tc>
          <w:tcPr>
            <w:tcW w:w="164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72072E" w:rsidRDefault="00A35655">
            <w:pPr>
              <w:spacing w:before="36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мер пас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пор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softHyphen/>
            </w:r>
            <w:r>
              <w:rPr>
                <w:rFonts w:ascii="Arial" w:hAnsi="Arial" w:cs="Arial"/>
                <w:sz w:val="17"/>
                <w:szCs w:val="17"/>
              </w:rPr>
              <w:t>та</w:t>
            </w:r>
          </w:p>
        </w:tc>
      </w:tr>
      <w:tr w:rsidR="0072072E">
        <w:trPr>
          <w:cantSplit/>
        </w:trPr>
        <w:tc>
          <w:tcPr>
            <w:tcW w:w="1247" w:type="dxa"/>
            <w:tcBorders>
              <w:left w:val="double" w:sz="4" w:space="0" w:color="auto"/>
            </w:tcBorders>
          </w:tcPr>
          <w:p w:rsidR="0072072E" w:rsidRDefault="00A35655">
            <w:pPr>
              <w:spacing w:before="1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softHyphen/>
            </w:r>
            <w:r>
              <w:rPr>
                <w:rFonts w:ascii="Arial" w:hAnsi="Arial" w:cs="Arial"/>
                <w:sz w:val="14"/>
                <w:szCs w:val="14"/>
              </w:rPr>
              <w:t>и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softHyphen/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ме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n-US"/>
              </w:rPr>
              <w:softHyphen/>
            </w: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softHyphen/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ва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n-US"/>
              </w:rPr>
              <w:softHyphen/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ние</w:t>
            </w:r>
            <w:proofErr w:type="spellEnd"/>
          </w:p>
        </w:tc>
        <w:tc>
          <w:tcPr>
            <w:tcW w:w="964" w:type="dxa"/>
          </w:tcPr>
          <w:p w:rsidR="0072072E" w:rsidRDefault="00A35655">
            <w:pPr>
              <w:spacing w:before="1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softHyphen/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менк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n-US"/>
              </w:rPr>
              <w:softHyphen/>
            </w:r>
            <w:r>
              <w:rPr>
                <w:rFonts w:ascii="Arial" w:hAnsi="Arial" w:cs="Arial"/>
                <w:sz w:val="14"/>
                <w:szCs w:val="14"/>
              </w:rPr>
              <w:t>ла-</w:t>
            </w:r>
            <w:r>
              <w:rPr>
                <w:rFonts w:ascii="Arial" w:hAnsi="Arial" w:cs="Arial"/>
                <w:sz w:val="14"/>
                <w:szCs w:val="14"/>
              </w:rPr>
              <w:br/>
              <w:t>тур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softHyphen/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ный</w:t>
            </w:r>
            <w:proofErr w:type="spellEnd"/>
          </w:p>
          <w:p w:rsidR="0072072E" w:rsidRDefault="00A356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softHyphen/>
            </w:r>
            <w:r>
              <w:rPr>
                <w:rFonts w:ascii="Arial" w:hAnsi="Arial" w:cs="Arial"/>
                <w:sz w:val="14"/>
                <w:szCs w:val="14"/>
              </w:rPr>
              <w:t>мер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72072E" w:rsidRDefault="00A35655">
            <w:pPr>
              <w:spacing w:before="18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инвентар-ный</w:t>
            </w:r>
            <w:proofErr w:type="spellEnd"/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номер</w:t>
            </w:r>
          </w:p>
        </w:tc>
        <w:tc>
          <w:tcPr>
            <w:tcW w:w="510" w:type="dxa"/>
            <w:tcBorders>
              <w:left w:val="nil"/>
            </w:tcBorders>
          </w:tcPr>
          <w:p w:rsidR="0072072E" w:rsidRDefault="00A35655">
            <w:pPr>
              <w:spacing w:before="1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1247" w:type="dxa"/>
            <w:tcBorders>
              <w:right w:val="double" w:sz="4" w:space="0" w:color="auto"/>
            </w:tcBorders>
          </w:tcPr>
          <w:p w:rsidR="0072072E" w:rsidRDefault="00A35655">
            <w:pPr>
              <w:spacing w:before="1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1077" w:type="dxa"/>
            <w:vMerge/>
            <w:tcBorders>
              <w:left w:val="nil"/>
              <w:right w:val="double" w:sz="4" w:space="0" w:color="auto"/>
            </w:tcBorders>
          </w:tcPr>
          <w:p w:rsidR="0072072E" w:rsidRDefault="0072072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vMerge/>
            <w:tcBorders>
              <w:left w:val="nil"/>
              <w:right w:val="double" w:sz="4" w:space="0" w:color="auto"/>
            </w:tcBorders>
          </w:tcPr>
          <w:p w:rsidR="0072072E" w:rsidRDefault="0072072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vMerge/>
            <w:tcBorders>
              <w:left w:val="nil"/>
              <w:right w:val="double" w:sz="4" w:space="0" w:color="auto"/>
            </w:tcBorders>
          </w:tcPr>
          <w:p w:rsidR="0072072E" w:rsidRDefault="0072072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</w:tcBorders>
          </w:tcPr>
          <w:p w:rsidR="0072072E" w:rsidRDefault="00A35655">
            <w:pPr>
              <w:spacing w:before="1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без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  <w:r>
              <w:rPr>
                <w:rFonts w:ascii="Arial" w:hAnsi="Arial" w:cs="Arial"/>
                <w:sz w:val="14"/>
                <w:szCs w:val="14"/>
              </w:rPr>
              <w:br/>
              <w:t>НДС</w:t>
            </w:r>
          </w:p>
        </w:tc>
        <w:tc>
          <w:tcPr>
            <w:tcW w:w="1049" w:type="dxa"/>
            <w:tcBorders>
              <w:right w:val="double" w:sz="4" w:space="0" w:color="auto"/>
            </w:tcBorders>
          </w:tcPr>
          <w:p w:rsidR="0072072E" w:rsidRDefault="00A35655">
            <w:pPr>
              <w:spacing w:before="1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амор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за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ции</w:t>
            </w:r>
          </w:p>
        </w:tc>
        <w:tc>
          <w:tcPr>
            <w:tcW w:w="737" w:type="dxa"/>
            <w:vMerge/>
            <w:tcBorders>
              <w:left w:val="nil"/>
              <w:right w:val="double" w:sz="4" w:space="0" w:color="auto"/>
            </w:tcBorders>
          </w:tcPr>
          <w:p w:rsidR="0072072E" w:rsidRDefault="0072072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tcBorders>
              <w:left w:val="nil"/>
            </w:tcBorders>
          </w:tcPr>
          <w:p w:rsidR="0072072E" w:rsidRDefault="00A35655">
            <w:pPr>
              <w:spacing w:before="1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454" w:type="dxa"/>
            <w:tcBorders>
              <w:right w:val="double" w:sz="4" w:space="0" w:color="auto"/>
            </w:tcBorders>
          </w:tcPr>
          <w:p w:rsidR="0072072E" w:rsidRDefault="00A35655">
            <w:pPr>
              <w:spacing w:before="1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1644" w:type="dxa"/>
            <w:vMerge/>
            <w:tcBorders>
              <w:left w:val="nil"/>
              <w:right w:val="double" w:sz="4" w:space="0" w:color="auto"/>
            </w:tcBorders>
          </w:tcPr>
          <w:p w:rsidR="0072072E" w:rsidRDefault="0072072E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2072E">
        <w:trPr>
          <w:cantSplit/>
          <w:trHeight w:val="220"/>
        </w:trPr>
        <w:tc>
          <w:tcPr>
            <w:tcW w:w="1247" w:type="dxa"/>
            <w:tcBorders>
              <w:left w:val="double" w:sz="4" w:space="0" w:color="auto"/>
              <w:bottom w:val="double" w:sz="4" w:space="0" w:color="auto"/>
            </w:tcBorders>
          </w:tcPr>
          <w:p w:rsidR="0072072E" w:rsidRDefault="00A35655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bottom w:val="single" w:sz="12" w:space="0" w:color="auto"/>
            </w:tcBorders>
          </w:tcPr>
          <w:p w:rsidR="0072072E" w:rsidRDefault="00A35655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07" w:type="dxa"/>
            <w:tcBorders>
              <w:bottom w:val="single" w:sz="12" w:space="0" w:color="auto"/>
              <w:right w:val="double" w:sz="4" w:space="0" w:color="auto"/>
            </w:tcBorders>
          </w:tcPr>
          <w:p w:rsidR="0072072E" w:rsidRDefault="00A35655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10" w:type="dxa"/>
            <w:tcBorders>
              <w:left w:val="nil"/>
              <w:bottom w:val="single" w:sz="12" w:space="0" w:color="auto"/>
            </w:tcBorders>
          </w:tcPr>
          <w:p w:rsidR="0072072E" w:rsidRDefault="00A35655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247" w:type="dxa"/>
            <w:tcBorders>
              <w:bottom w:val="double" w:sz="4" w:space="0" w:color="auto"/>
              <w:right w:val="double" w:sz="4" w:space="0" w:color="auto"/>
            </w:tcBorders>
          </w:tcPr>
          <w:p w:rsidR="0072072E" w:rsidRDefault="00A35655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77" w:type="dxa"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72072E" w:rsidRDefault="00A35655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07" w:type="dxa"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72072E" w:rsidRDefault="00A35655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72072E" w:rsidRDefault="00A35655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21" w:type="dxa"/>
            <w:tcBorders>
              <w:left w:val="nil"/>
              <w:bottom w:val="single" w:sz="12" w:space="0" w:color="auto"/>
            </w:tcBorders>
          </w:tcPr>
          <w:p w:rsidR="0072072E" w:rsidRDefault="00A35655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49" w:type="dxa"/>
            <w:tcBorders>
              <w:bottom w:val="single" w:sz="12" w:space="0" w:color="auto"/>
              <w:right w:val="double" w:sz="4" w:space="0" w:color="auto"/>
            </w:tcBorders>
          </w:tcPr>
          <w:p w:rsidR="0072072E" w:rsidRDefault="00A35655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</w:tcPr>
          <w:p w:rsidR="0072072E" w:rsidRDefault="00A35655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04" w:type="dxa"/>
            <w:tcBorders>
              <w:left w:val="nil"/>
            </w:tcBorders>
          </w:tcPr>
          <w:p w:rsidR="0072072E" w:rsidRDefault="00A35655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454" w:type="dxa"/>
            <w:tcBorders>
              <w:bottom w:val="single" w:sz="12" w:space="0" w:color="auto"/>
              <w:right w:val="double" w:sz="4" w:space="0" w:color="auto"/>
            </w:tcBorders>
          </w:tcPr>
          <w:p w:rsidR="0072072E" w:rsidRDefault="00A35655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644" w:type="dxa"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72072E" w:rsidRDefault="00A35655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  <w:tr w:rsidR="0072072E">
        <w:trPr>
          <w:cantSplit/>
          <w:trHeight w:val="340"/>
        </w:trPr>
        <w:tc>
          <w:tcPr>
            <w:tcW w:w="1247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72072E" w:rsidRDefault="0072072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nil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72072E" w:rsidRDefault="0072072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2072E">
        <w:trPr>
          <w:cantSplit/>
          <w:trHeight w:val="340"/>
        </w:trPr>
        <w:tc>
          <w:tcPr>
            <w:tcW w:w="124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2072E" w:rsidRDefault="0072072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right w:val="single" w:sz="12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9" w:type="dxa"/>
            <w:tcBorders>
              <w:right w:val="single" w:sz="12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72072E" w:rsidRDefault="0072072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" w:type="dxa"/>
            <w:tcBorders>
              <w:left w:val="nil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44" w:type="dxa"/>
            <w:tcBorders>
              <w:left w:val="nil"/>
              <w:right w:val="single" w:sz="12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2072E">
        <w:trPr>
          <w:cantSplit/>
          <w:trHeight w:val="340"/>
        </w:trPr>
        <w:tc>
          <w:tcPr>
            <w:tcW w:w="124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2072E" w:rsidRDefault="0072072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right w:val="single" w:sz="12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9" w:type="dxa"/>
            <w:tcBorders>
              <w:right w:val="single" w:sz="12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72072E" w:rsidRDefault="0072072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" w:type="dxa"/>
            <w:tcBorders>
              <w:left w:val="nil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44" w:type="dxa"/>
            <w:tcBorders>
              <w:left w:val="nil"/>
              <w:right w:val="single" w:sz="12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2072E">
        <w:trPr>
          <w:cantSplit/>
          <w:trHeight w:val="340"/>
        </w:trPr>
        <w:tc>
          <w:tcPr>
            <w:tcW w:w="124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2072E" w:rsidRDefault="0072072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right w:val="single" w:sz="12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9" w:type="dxa"/>
            <w:tcBorders>
              <w:right w:val="single" w:sz="12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72072E" w:rsidRDefault="0072072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" w:type="dxa"/>
            <w:tcBorders>
              <w:left w:val="nil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44" w:type="dxa"/>
            <w:tcBorders>
              <w:left w:val="nil"/>
              <w:right w:val="single" w:sz="12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2072E">
        <w:trPr>
          <w:cantSplit/>
          <w:trHeight w:val="340"/>
        </w:trPr>
        <w:tc>
          <w:tcPr>
            <w:tcW w:w="124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2072E" w:rsidRDefault="0072072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right w:val="single" w:sz="12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9" w:type="dxa"/>
            <w:tcBorders>
              <w:right w:val="single" w:sz="12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72072E" w:rsidRDefault="0072072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" w:type="dxa"/>
            <w:tcBorders>
              <w:left w:val="nil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44" w:type="dxa"/>
            <w:tcBorders>
              <w:left w:val="nil"/>
              <w:right w:val="single" w:sz="12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2072E">
        <w:trPr>
          <w:cantSplit/>
          <w:trHeight w:val="340"/>
        </w:trPr>
        <w:tc>
          <w:tcPr>
            <w:tcW w:w="124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2072E" w:rsidRDefault="0072072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right w:val="single" w:sz="12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9" w:type="dxa"/>
            <w:tcBorders>
              <w:right w:val="single" w:sz="12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72072E" w:rsidRDefault="0072072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" w:type="dxa"/>
            <w:tcBorders>
              <w:left w:val="nil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44" w:type="dxa"/>
            <w:tcBorders>
              <w:left w:val="nil"/>
              <w:right w:val="single" w:sz="12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2072E">
        <w:trPr>
          <w:cantSplit/>
          <w:trHeight w:val="340"/>
        </w:trPr>
        <w:tc>
          <w:tcPr>
            <w:tcW w:w="124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2072E" w:rsidRDefault="0072072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right w:val="single" w:sz="12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9" w:type="dxa"/>
            <w:tcBorders>
              <w:right w:val="single" w:sz="12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72072E" w:rsidRDefault="0072072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" w:type="dxa"/>
            <w:tcBorders>
              <w:left w:val="nil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44" w:type="dxa"/>
            <w:tcBorders>
              <w:left w:val="nil"/>
              <w:right w:val="single" w:sz="12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2072E">
        <w:trPr>
          <w:cantSplit/>
          <w:trHeight w:val="340"/>
        </w:trPr>
        <w:tc>
          <w:tcPr>
            <w:tcW w:w="124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2072E" w:rsidRDefault="0072072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right w:val="single" w:sz="12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9" w:type="dxa"/>
            <w:tcBorders>
              <w:right w:val="single" w:sz="12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72072E" w:rsidRDefault="0072072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" w:type="dxa"/>
            <w:tcBorders>
              <w:left w:val="nil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44" w:type="dxa"/>
            <w:tcBorders>
              <w:left w:val="nil"/>
              <w:right w:val="single" w:sz="12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2072E">
        <w:trPr>
          <w:cantSplit/>
          <w:trHeight w:val="340"/>
        </w:trPr>
        <w:tc>
          <w:tcPr>
            <w:tcW w:w="1247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2072E" w:rsidRDefault="0072072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bottom w:val="single" w:sz="12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right w:val="single" w:sz="12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bottom w:val="single" w:sz="12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72072E" w:rsidRDefault="0072072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4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72072E" w:rsidRDefault="00A35655">
      <w:pPr>
        <w:pageBreakBefore/>
        <w:spacing w:before="720" w:after="120"/>
        <w:ind w:right="227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lastRenderedPageBreak/>
        <w:t>Оборотная сторона формы № МБ-8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1134"/>
        <w:gridCol w:w="567"/>
        <w:gridCol w:w="1247"/>
        <w:gridCol w:w="680"/>
        <w:gridCol w:w="737"/>
        <w:gridCol w:w="794"/>
        <w:gridCol w:w="1077"/>
        <w:gridCol w:w="936"/>
        <w:gridCol w:w="737"/>
        <w:gridCol w:w="738"/>
        <w:gridCol w:w="566"/>
        <w:gridCol w:w="454"/>
        <w:gridCol w:w="1616"/>
        <w:gridCol w:w="28"/>
      </w:tblGrid>
      <w:tr w:rsidR="0072072E">
        <w:trPr>
          <w:cantSplit/>
          <w:trHeight w:val="340"/>
        </w:trPr>
        <w:tc>
          <w:tcPr>
            <w:tcW w:w="368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2072E" w:rsidRDefault="00A3565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Пред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мет</w:t>
            </w:r>
          </w:p>
        </w:tc>
        <w:tc>
          <w:tcPr>
            <w:tcW w:w="1814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72072E" w:rsidRDefault="00A3565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Еди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ца изме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ния</w:t>
            </w:r>
          </w:p>
        </w:tc>
        <w:tc>
          <w:tcPr>
            <w:tcW w:w="680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72072E" w:rsidRDefault="00A35655">
            <w:pPr>
              <w:spacing w:before="240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ли-чест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во</w:t>
            </w:r>
            <w:proofErr w:type="spellEnd"/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72072E" w:rsidRDefault="00A35655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по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ступ-ле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ния</w:t>
            </w:r>
            <w:proofErr w:type="spellEnd"/>
          </w:p>
        </w:tc>
        <w:tc>
          <w:tcPr>
            <w:tcW w:w="79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72072E" w:rsidRDefault="00A35655">
            <w:pPr>
              <w:spacing w:before="2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Це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на, руб. коп.</w:t>
            </w:r>
          </w:p>
        </w:tc>
        <w:tc>
          <w:tcPr>
            <w:tcW w:w="2013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72072E" w:rsidRDefault="00A3565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Сум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ма,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руб.коп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72072E" w:rsidRDefault="00A35655">
            <w:pPr>
              <w:spacing w:before="18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Срок служ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бы</w:t>
            </w:r>
          </w:p>
        </w:tc>
        <w:tc>
          <w:tcPr>
            <w:tcW w:w="1758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72072E" w:rsidRDefault="00A3565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При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на спи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ния</w:t>
            </w:r>
          </w:p>
        </w:tc>
        <w:tc>
          <w:tcPr>
            <w:tcW w:w="1644" w:type="dxa"/>
            <w:gridSpan w:val="2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72072E" w:rsidRDefault="00A35655">
            <w:pPr>
              <w:spacing w:before="2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мер пас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пор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</w:p>
        </w:tc>
      </w:tr>
      <w:tr w:rsidR="0072072E">
        <w:trPr>
          <w:cantSplit/>
          <w:trHeight w:val="440"/>
        </w:trPr>
        <w:tc>
          <w:tcPr>
            <w:tcW w:w="1134" w:type="dxa"/>
            <w:tcBorders>
              <w:left w:val="double" w:sz="4" w:space="0" w:color="auto"/>
            </w:tcBorders>
          </w:tcPr>
          <w:p w:rsidR="0072072E" w:rsidRDefault="00A35655">
            <w:pPr>
              <w:spacing w:before="3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  <w:proofErr w:type="spellEnd"/>
          </w:p>
        </w:tc>
        <w:tc>
          <w:tcPr>
            <w:tcW w:w="1418" w:type="dxa"/>
          </w:tcPr>
          <w:p w:rsidR="0072072E" w:rsidRDefault="00A35655">
            <w:pPr>
              <w:spacing w:before="3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менк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ный</w:t>
            </w:r>
          </w:p>
          <w:p w:rsidR="0072072E" w:rsidRDefault="00A356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72072E" w:rsidRDefault="00A35655">
            <w:pPr>
              <w:spacing w:before="3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ный</w:t>
            </w:r>
            <w:r>
              <w:rPr>
                <w:rFonts w:ascii="Arial" w:hAnsi="Arial" w:cs="Arial"/>
                <w:sz w:val="14"/>
                <w:szCs w:val="14"/>
              </w:rPr>
              <w:br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</w:t>
            </w:r>
          </w:p>
        </w:tc>
        <w:tc>
          <w:tcPr>
            <w:tcW w:w="567" w:type="dxa"/>
            <w:tcBorders>
              <w:left w:val="nil"/>
            </w:tcBorders>
          </w:tcPr>
          <w:p w:rsidR="0072072E" w:rsidRDefault="00A35655">
            <w:pPr>
              <w:spacing w:before="3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1247" w:type="dxa"/>
            <w:tcBorders>
              <w:right w:val="double" w:sz="4" w:space="0" w:color="auto"/>
            </w:tcBorders>
          </w:tcPr>
          <w:p w:rsidR="0072072E" w:rsidRDefault="00A35655">
            <w:pPr>
              <w:spacing w:before="3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680" w:type="dxa"/>
            <w:vMerge/>
            <w:tcBorders>
              <w:left w:val="nil"/>
              <w:right w:val="double" w:sz="4" w:space="0" w:color="auto"/>
            </w:tcBorders>
          </w:tcPr>
          <w:p w:rsidR="0072072E" w:rsidRDefault="0072072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Merge/>
            <w:tcBorders>
              <w:left w:val="nil"/>
              <w:right w:val="double" w:sz="4" w:space="0" w:color="auto"/>
            </w:tcBorders>
          </w:tcPr>
          <w:p w:rsidR="0072072E" w:rsidRDefault="0072072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vMerge/>
            <w:tcBorders>
              <w:left w:val="nil"/>
              <w:right w:val="double" w:sz="4" w:space="0" w:color="auto"/>
            </w:tcBorders>
          </w:tcPr>
          <w:p w:rsidR="0072072E" w:rsidRDefault="0072072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</w:tcBorders>
          </w:tcPr>
          <w:p w:rsidR="0072072E" w:rsidRDefault="00A35655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без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  <w:r>
              <w:rPr>
                <w:rFonts w:ascii="Arial" w:hAnsi="Arial" w:cs="Arial"/>
                <w:sz w:val="14"/>
                <w:szCs w:val="14"/>
              </w:rPr>
              <w:br/>
              <w:t>НДС</w:t>
            </w:r>
          </w:p>
        </w:tc>
        <w:tc>
          <w:tcPr>
            <w:tcW w:w="936" w:type="dxa"/>
            <w:tcBorders>
              <w:right w:val="double" w:sz="4" w:space="0" w:color="auto"/>
            </w:tcBorders>
          </w:tcPr>
          <w:p w:rsidR="0072072E" w:rsidRDefault="00A35655">
            <w:pPr>
              <w:spacing w:before="3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амор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  <w:p w:rsidR="0072072E" w:rsidRDefault="00A35655">
            <w:pPr>
              <w:spacing w:before="3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за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ции</w:t>
            </w:r>
            <w:proofErr w:type="spellEnd"/>
          </w:p>
        </w:tc>
        <w:tc>
          <w:tcPr>
            <w:tcW w:w="737" w:type="dxa"/>
            <w:vMerge/>
            <w:tcBorders>
              <w:left w:val="nil"/>
              <w:right w:val="double" w:sz="4" w:space="0" w:color="auto"/>
            </w:tcBorders>
          </w:tcPr>
          <w:p w:rsidR="0072072E" w:rsidRDefault="0072072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gridSpan w:val="2"/>
            <w:tcBorders>
              <w:left w:val="nil"/>
            </w:tcBorders>
          </w:tcPr>
          <w:p w:rsidR="0072072E" w:rsidRDefault="00A35655">
            <w:pPr>
              <w:spacing w:before="1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наименование</w:t>
            </w:r>
          </w:p>
        </w:tc>
        <w:tc>
          <w:tcPr>
            <w:tcW w:w="454" w:type="dxa"/>
            <w:tcBorders>
              <w:right w:val="double" w:sz="4" w:space="0" w:color="auto"/>
            </w:tcBorders>
          </w:tcPr>
          <w:p w:rsidR="0072072E" w:rsidRDefault="00A35655">
            <w:pPr>
              <w:spacing w:before="1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1644" w:type="dxa"/>
            <w:gridSpan w:val="2"/>
            <w:vMerge/>
            <w:tcBorders>
              <w:left w:val="nil"/>
              <w:right w:val="double" w:sz="4" w:space="0" w:color="auto"/>
            </w:tcBorders>
          </w:tcPr>
          <w:p w:rsidR="0072072E" w:rsidRDefault="0072072E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2072E">
        <w:trPr>
          <w:cantSplit/>
          <w:trHeight w:val="220"/>
        </w:trPr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</w:tcPr>
          <w:p w:rsidR="0072072E" w:rsidRDefault="00A35655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72072E" w:rsidRDefault="00A35655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bottom w:val="single" w:sz="12" w:space="0" w:color="auto"/>
              <w:right w:val="double" w:sz="4" w:space="0" w:color="auto"/>
            </w:tcBorders>
          </w:tcPr>
          <w:p w:rsidR="0072072E" w:rsidRDefault="00A35655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</w:tcBorders>
          </w:tcPr>
          <w:p w:rsidR="0072072E" w:rsidRDefault="00A35655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247" w:type="dxa"/>
            <w:tcBorders>
              <w:bottom w:val="double" w:sz="4" w:space="0" w:color="auto"/>
              <w:right w:val="double" w:sz="4" w:space="0" w:color="auto"/>
            </w:tcBorders>
          </w:tcPr>
          <w:p w:rsidR="0072072E" w:rsidRDefault="00A35655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80" w:type="dxa"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72072E" w:rsidRDefault="00A35655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72072E" w:rsidRDefault="00A35655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72072E" w:rsidRDefault="00A35655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77" w:type="dxa"/>
            <w:tcBorders>
              <w:left w:val="nil"/>
              <w:bottom w:val="single" w:sz="12" w:space="0" w:color="auto"/>
            </w:tcBorders>
          </w:tcPr>
          <w:p w:rsidR="0072072E" w:rsidRDefault="00A35655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936" w:type="dxa"/>
            <w:tcBorders>
              <w:bottom w:val="single" w:sz="12" w:space="0" w:color="auto"/>
              <w:right w:val="double" w:sz="4" w:space="0" w:color="auto"/>
            </w:tcBorders>
          </w:tcPr>
          <w:p w:rsidR="0072072E" w:rsidRDefault="00A35655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</w:tcPr>
          <w:p w:rsidR="0072072E" w:rsidRDefault="00A35655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04" w:type="dxa"/>
            <w:gridSpan w:val="2"/>
            <w:tcBorders>
              <w:left w:val="nil"/>
            </w:tcBorders>
          </w:tcPr>
          <w:p w:rsidR="0072072E" w:rsidRDefault="00A35655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454" w:type="dxa"/>
            <w:tcBorders>
              <w:bottom w:val="single" w:sz="12" w:space="0" w:color="auto"/>
              <w:right w:val="double" w:sz="4" w:space="0" w:color="auto"/>
            </w:tcBorders>
          </w:tcPr>
          <w:p w:rsidR="0072072E" w:rsidRDefault="00A35655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644" w:type="dxa"/>
            <w:gridSpan w:val="2"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72072E" w:rsidRDefault="00A35655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  <w:tr w:rsidR="0072072E">
        <w:trPr>
          <w:cantSplit/>
          <w:trHeight w:val="240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72072E" w:rsidRDefault="0072072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2072E" w:rsidRDefault="0072072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2072E">
        <w:trPr>
          <w:cantSplit/>
          <w:trHeight w:val="24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2072E" w:rsidRDefault="0072072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right w:val="single" w:sz="12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2072E" w:rsidRDefault="0072072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" w:type="dxa"/>
            <w:tcBorders>
              <w:left w:val="nil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44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2072E">
        <w:trPr>
          <w:cantSplit/>
          <w:trHeight w:val="24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2072E" w:rsidRDefault="0072072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right w:val="single" w:sz="12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2072E" w:rsidRDefault="0072072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" w:type="dxa"/>
            <w:tcBorders>
              <w:left w:val="nil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44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2072E">
        <w:trPr>
          <w:cantSplit/>
          <w:trHeight w:val="24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2072E" w:rsidRDefault="0072072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right w:val="single" w:sz="12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2072E" w:rsidRDefault="0072072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" w:type="dxa"/>
            <w:tcBorders>
              <w:left w:val="nil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44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2072E">
        <w:trPr>
          <w:cantSplit/>
          <w:trHeight w:val="240"/>
        </w:trPr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2072E" w:rsidRDefault="0072072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bottom w:val="single" w:sz="12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bottom w:val="single" w:sz="12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gridSpan w:val="2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72072E" w:rsidRDefault="0072072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44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2072E">
        <w:trPr>
          <w:cantSplit/>
          <w:trHeight w:val="240"/>
        </w:trPr>
        <w:tc>
          <w:tcPr>
            <w:tcW w:w="113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2072E" w:rsidRDefault="0072072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2072E" w:rsidRDefault="0072072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2072E" w:rsidRDefault="0072072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2072E" w:rsidRDefault="0072072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72072E" w:rsidRDefault="00A35655">
            <w:pPr>
              <w:ind w:right="227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Итого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72072E" w:rsidRDefault="00A35655">
            <w:pPr>
              <w:ind w:left="22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Х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72072E" w:rsidRDefault="00A35655">
            <w:pPr>
              <w:ind w:left="22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Х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double" w:sz="4" w:space="0" w:color="auto"/>
            </w:tcBorders>
            <w:vAlign w:val="bottom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2072E" w:rsidRDefault="0072072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2072E" w:rsidRDefault="0072072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2072E" w:rsidRDefault="0072072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2072E" w:rsidRDefault="0072072E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20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2664" w:type="dxa"/>
          <w:cantSplit/>
          <w:trHeight w:val="34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72E" w:rsidRDefault="00A3565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Общее количество предметов</w:t>
            </w:r>
          </w:p>
        </w:tc>
        <w:tc>
          <w:tcPr>
            <w:tcW w:w="864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072E" w:rsidRDefault="0072072E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20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2664" w:type="dxa"/>
          <w:cantSplit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072E" w:rsidRDefault="0072072E">
            <w:pPr>
              <w:spacing w:before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2072E" w:rsidRDefault="00A35655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(прописью)</w:t>
            </w:r>
          </w:p>
        </w:tc>
      </w:tr>
      <w:tr w:rsidR="00720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cantSplit/>
          <w:trHeight w:val="28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72E" w:rsidRDefault="00A3565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Номера и даты актов выбытия</w:t>
            </w:r>
          </w:p>
        </w:tc>
        <w:tc>
          <w:tcPr>
            <w:tcW w:w="1128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072E" w:rsidRDefault="0072072E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72072E" w:rsidRDefault="00A35655">
      <w:pPr>
        <w:spacing w:before="100" w:after="4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Перечисленные в настоящем акте в присутствии комиссии превращены в утиль (лом), который подлежит оприходованию: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2"/>
        <w:gridCol w:w="198"/>
        <w:gridCol w:w="397"/>
        <w:gridCol w:w="227"/>
        <w:gridCol w:w="227"/>
        <w:gridCol w:w="1077"/>
        <w:gridCol w:w="142"/>
        <w:gridCol w:w="198"/>
        <w:gridCol w:w="86"/>
        <w:gridCol w:w="28"/>
        <w:gridCol w:w="170"/>
        <w:gridCol w:w="284"/>
        <w:gridCol w:w="538"/>
        <w:gridCol w:w="369"/>
        <w:gridCol w:w="284"/>
        <w:gridCol w:w="84"/>
        <w:gridCol w:w="284"/>
        <w:gridCol w:w="936"/>
        <w:gridCol w:w="454"/>
        <w:gridCol w:w="28"/>
        <w:gridCol w:w="1304"/>
        <w:gridCol w:w="369"/>
        <w:gridCol w:w="1162"/>
        <w:gridCol w:w="680"/>
        <w:gridCol w:w="1134"/>
        <w:gridCol w:w="794"/>
        <w:gridCol w:w="794"/>
        <w:gridCol w:w="1418"/>
      </w:tblGrid>
      <w:tr w:rsidR="0072072E">
        <w:trPr>
          <w:cantSplit/>
          <w:trHeight w:val="320"/>
        </w:trPr>
        <w:tc>
          <w:tcPr>
            <w:tcW w:w="1191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2072E" w:rsidRDefault="00A3565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Код ви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да</w:t>
            </w:r>
            <w:r>
              <w:rPr>
                <w:rFonts w:ascii="Arial" w:hAnsi="Arial" w:cs="Arial"/>
                <w:sz w:val="17"/>
                <w:szCs w:val="17"/>
              </w:rPr>
              <w:br/>
              <w:t>опе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ции</w:t>
            </w:r>
          </w:p>
        </w:tc>
        <w:tc>
          <w:tcPr>
            <w:tcW w:w="1503" w:type="dxa"/>
            <w:gridSpan w:val="4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72072E" w:rsidRDefault="00A3565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Вид</w:t>
            </w:r>
          </w:p>
          <w:p w:rsidR="0072072E" w:rsidRDefault="00A3565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я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тель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ти</w:t>
            </w:r>
          </w:p>
        </w:tc>
        <w:tc>
          <w:tcPr>
            <w:tcW w:w="2041" w:type="dxa"/>
            <w:gridSpan w:val="8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72072E" w:rsidRDefault="00A3565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Струк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тур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ное</w:t>
            </w:r>
            <w:r>
              <w:rPr>
                <w:rFonts w:ascii="Arial" w:hAnsi="Arial" w:cs="Arial"/>
                <w:sz w:val="17"/>
                <w:szCs w:val="17"/>
              </w:rPr>
              <w:br/>
              <w:t>под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раз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ние</w:t>
            </w:r>
          </w:p>
        </w:tc>
        <w:tc>
          <w:tcPr>
            <w:tcW w:w="2722" w:type="dxa"/>
            <w:gridSpan w:val="4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72072E" w:rsidRDefault="00A3565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Утиль (лом)</w:t>
            </w:r>
          </w:p>
        </w:tc>
        <w:tc>
          <w:tcPr>
            <w:tcW w:w="2211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72072E" w:rsidRDefault="00A3565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Еди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ца из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ния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72072E" w:rsidRDefault="00A3565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чест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во</w:t>
            </w:r>
          </w:p>
        </w:tc>
        <w:tc>
          <w:tcPr>
            <w:tcW w:w="79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72072E" w:rsidRDefault="00A3565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Це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на, руб. коп.</w:t>
            </w:r>
          </w:p>
        </w:tc>
        <w:tc>
          <w:tcPr>
            <w:tcW w:w="79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72072E" w:rsidRDefault="00A35655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Сум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ма, руб. коп.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72072E" w:rsidRDefault="00A3565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ряд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вый 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но-мер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 xml:space="preserve"> за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си по склад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ской</w:t>
            </w:r>
            <w:r>
              <w:rPr>
                <w:rFonts w:ascii="Arial" w:hAnsi="Arial" w:cs="Arial"/>
                <w:sz w:val="17"/>
                <w:szCs w:val="17"/>
              </w:rPr>
              <w:br/>
              <w:t>кар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ке</w:t>
            </w:r>
          </w:p>
        </w:tc>
      </w:tr>
      <w:tr w:rsidR="0072072E">
        <w:trPr>
          <w:cantSplit/>
          <w:trHeight w:val="480"/>
        </w:trPr>
        <w:tc>
          <w:tcPr>
            <w:tcW w:w="1191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03" w:type="dxa"/>
            <w:gridSpan w:val="4"/>
            <w:vMerge/>
            <w:tcBorders>
              <w:left w:val="nil"/>
              <w:right w:val="double" w:sz="4" w:space="0" w:color="auto"/>
            </w:tcBorders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41" w:type="dxa"/>
            <w:gridSpan w:val="8"/>
            <w:vMerge/>
            <w:tcBorders>
              <w:left w:val="nil"/>
              <w:right w:val="double" w:sz="4" w:space="0" w:color="auto"/>
            </w:tcBorders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gridSpan w:val="3"/>
            <w:tcBorders>
              <w:left w:val="nil"/>
            </w:tcBorders>
            <w:vAlign w:val="center"/>
          </w:tcPr>
          <w:p w:rsidR="0072072E" w:rsidRDefault="00A356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1304" w:type="dxa"/>
            <w:tcBorders>
              <w:right w:val="double" w:sz="4" w:space="0" w:color="auto"/>
            </w:tcBorders>
            <w:vAlign w:val="center"/>
          </w:tcPr>
          <w:p w:rsidR="0072072E" w:rsidRDefault="00A356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менк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тур-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ный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</w:t>
            </w:r>
          </w:p>
        </w:tc>
        <w:tc>
          <w:tcPr>
            <w:tcW w:w="1531" w:type="dxa"/>
            <w:gridSpan w:val="2"/>
            <w:tcBorders>
              <w:left w:val="nil"/>
            </w:tcBorders>
            <w:vAlign w:val="center"/>
          </w:tcPr>
          <w:p w:rsidR="0072072E" w:rsidRDefault="00A356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680" w:type="dxa"/>
            <w:tcBorders>
              <w:right w:val="double" w:sz="4" w:space="0" w:color="auto"/>
            </w:tcBorders>
            <w:vAlign w:val="center"/>
          </w:tcPr>
          <w:p w:rsidR="0072072E" w:rsidRDefault="00A356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1134" w:type="dxa"/>
            <w:vMerge/>
            <w:tcBorders>
              <w:left w:val="nil"/>
              <w:right w:val="double" w:sz="4" w:space="0" w:color="auto"/>
            </w:tcBorders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vMerge/>
            <w:tcBorders>
              <w:left w:val="nil"/>
              <w:right w:val="double" w:sz="4" w:space="0" w:color="auto"/>
            </w:tcBorders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vMerge/>
            <w:tcBorders>
              <w:left w:val="nil"/>
              <w:right w:val="double" w:sz="4" w:space="0" w:color="auto"/>
            </w:tcBorders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nil"/>
              <w:right w:val="double" w:sz="4" w:space="0" w:color="auto"/>
            </w:tcBorders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2072E">
        <w:trPr>
          <w:cantSplit/>
          <w:trHeight w:val="220"/>
        </w:trPr>
        <w:tc>
          <w:tcPr>
            <w:tcW w:w="1191" w:type="dxa"/>
            <w:gridSpan w:val="5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2072E" w:rsidRDefault="00A35655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03" w:type="dxa"/>
            <w:gridSpan w:val="4"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72072E" w:rsidRDefault="00A35655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041" w:type="dxa"/>
            <w:gridSpan w:val="8"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72072E" w:rsidRDefault="00A35655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18" w:type="dxa"/>
            <w:gridSpan w:val="3"/>
            <w:tcBorders>
              <w:left w:val="nil"/>
              <w:bottom w:val="double" w:sz="4" w:space="0" w:color="auto"/>
            </w:tcBorders>
          </w:tcPr>
          <w:p w:rsidR="0072072E" w:rsidRDefault="00A35655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04" w:type="dxa"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72072E" w:rsidRDefault="00A35655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531" w:type="dxa"/>
            <w:gridSpan w:val="2"/>
            <w:tcBorders>
              <w:left w:val="nil"/>
              <w:bottom w:val="double" w:sz="4" w:space="0" w:color="auto"/>
            </w:tcBorders>
          </w:tcPr>
          <w:p w:rsidR="0072072E" w:rsidRDefault="00A35655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80" w:type="dxa"/>
            <w:tcBorders>
              <w:bottom w:val="single" w:sz="12" w:space="0" w:color="auto"/>
              <w:right w:val="double" w:sz="4" w:space="0" w:color="auto"/>
            </w:tcBorders>
          </w:tcPr>
          <w:p w:rsidR="0072072E" w:rsidRDefault="00A35655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72072E" w:rsidRDefault="00A35655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72072E" w:rsidRDefault="00A35655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72072E" w:rsidRDefault="00A35655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</w:tcPr>
          <w:p w:rsidR="0072072E" w:rsidRDefault="00A35655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72072E">
        <w:trPr>
          <w:cantSplit/>
          <w:trHeight w:val="320"/>
        </w:trPr>
        <w:tc>
          <w:tcPr>
            <w:tcW w:w="1191" w:type="dxa"/>
            <w:gridSpan w:val="5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03" w:type="dxa"/>
            <w:gridSpan w:val="4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72072E" w:rsidRDefault="0072072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41" w:type="dxa"/>
            <w:gridSpan w:val="8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gridSpan w:val="3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72072E" w:rsidRDefault="0072072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1" w:type="dxa"/>
            <w:gridSpan w:val="2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2072E">
        <w:trPr>
          <w:cantSplit/>
          <w:trHeight w:val="320"/>
        </w:trPr>
        <w:tc>
          <w:tcPr>
            <w:tcW w:w="1191" w:type="dxa"/>
            <w:gridSpan w:val="5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03" w:type="dxa"/>
            <w:gridSpan w:val="4"/>
            <w:tcBorders>
              <w:left w:val="nil"/>
              <w:right w:val="double" w:sz="4" w:space="0" w:color="auto"/>
            </w:tcBorders>
            <w:vAlign w:val="center"/>
          </w:tcPr>
          <w:p w:rsidR="0072072E" w:rsidRDefault="0072072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41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72072E" w:rsidRDefault="0072072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2072E">
        <w:trPr>
          <w:cantSplit/>
          <w:trHeight w:val="320"/>
        </w:trPr>
        <w:tc>
          <w:tcPr>
            <w:tcW w:w="1191" w:type="dxa"/>
            <w:gridSpan w:val="5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03" w:type="dxa"/>
            <w:gridSpan w:val="4"/>
            <w:tcBorders>
              <w:left w:val="nil"/>
              <w:right w:val="double" w:sz="4" w:space="0" w:color="auto"/>
            </w:tcBorders>
            <w:vAlign w:val="center"/>
          </w:tcPr>
          <w:p w:rsidR="0072072E" w:rsidRDefault="0072072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41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72072E" w:rsidRDefault="0072072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2072E">
        <w:trPr>
          <w:cantSplit/>
          <w:trHeight w:val="320"/>
        </w:trPr>
        <w:tc>
          <w:tcPr>
            <w:tcW w:w="1191" w:type="dxa"/>
            <w:gridSpan w:val="5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03" w:type="dxa"/>
            <w:gridSpan w:val="4"/>
            <w:tcBorders>
              <w:left w:val="nil"/>
              <w:right w:val="double" w:sz="4" w:space="0" w:color="auto"/>
            </w:tcBorders>
            <w:vAlign w:val="center"/>
          </w:tcPr>
          <w:p w:rsidR="0072072E" w:rsidRDefault="0072072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41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72072E" w:rsidRDefault="0072072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2072E">
        <w:trPr>
          <w:cantSplit/>
          <w:trHeight w:val="320"/>
        </w:trPr>
        <w:tc>
          <w:tcPr>
            <w:tcW w:w="1191" w:type="dxa"/>
            <w:gridSpan w:val="5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03" w:type="dxa"/>
            <w:gridSpan w:val="4"/>
            <w:tcBorders>
              <w:left w:val="nil"/>
              <w:right w:val="double" w:sz="4" w:space="0" w:color="auto"/>
            </w:tcBorders>
            <w:vAlign w:val="center"/>
          </w:tcPr>
          <w:p w:rsidR="0072072E" w:rsidRDefault="0072072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41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72072E" w:rsidRDefault="0072072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2072E">
        <w:trPr>
          <w:cantSplit/>
          <w:trHeight w:val="320"/>
        </w:trPr>
        <w:tc>
          <w:tcPr>
            <w:tcW w:w="1191" w:type="dxa"/>
            <w:gridSpan w:val="5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03" w:type="dxa"/>
            <w:gridSpan w:val="4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72072E" w:rsidRDefault="0072072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41" w:type="dxa"/>
            <w:gridSpan w:val="8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72072E" w:rsidRDefault="0072072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1" w:type="dxa"/>
            <w:gridSpan w:val="2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2072E">
        <w:trPr>
          <w:cantSplit/>
          <w:trHeight w:val="260"/>
        </w:trPr>
        <w:tc>
          <w:tcPr>
            <w:tcW w:w="4735" w:type="dxa"/>
            <w:gridSpan w:val="17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2072E" w:rsidRDefault="00A3565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Утиль, не подлежащий учету, уничтожен. </w:t>
            </w:r>
          </w:p>
        </w:tc>
        <w:tc>
          <w:tcPr>
            <w:tcW w:w="1418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1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72072E" w:rsidRDefault="00A3565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Итого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20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5982" w:type="dxa"/>
          <w:cantSplit/>
          <w:trHeight w:val="200"/>
        </w:trPr>
        <w:tc>
          <w:tcPr>
            <w:tcW w:w="272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72E" w:rsidRDefault="00A35655">
            <w:pPr>
              <w:pStyle w:val="2"/>
              <w:ind w:left="57"/>
              <w:rPr>
                <w:sz w:val="17"/>
                <w:szCs w:val="17"/>
              </w:rPr>
            </w:pPr>
            <w:r>
              <w:t>Председатель комиссии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20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5982" w:type="dxa"/>
          <w:cantSplit/>
          <w:trHeight w:val="160"/>
        </w:trPr>
        <w:tc>
          <w:tcPr>
            <w:tcW w:w="27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2072E" w:rsidRDefault="0072072E">
            <w:pPr>
              <w:ind w:left="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072E" w:rsidRDefault="00A356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072E" w:rsidRDefault="0072072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072E" w:rsidRDefault="00A356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2072E" w:rsidRDefault="0072072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072E" w:rsidRDefault="00A356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</w:tr>
      <w:tr w:rsidR="00720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5982" w:type="dxa"/>
          <w:cantSplit/>
          <w:trHeight w:val="260"/>
        </w:trPr>
        <w:tc>
          <w:tcPr>
            <w:tcW w:w="272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72E" w:rsidRDefault="00A35655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Члены комиссии: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20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5982" w:type="dxa"/>
          <w:cantSplit/>
          <w:trHeight w:val="160"/>
        </w:trPr>
        <w:tc>
          <w:tcPr>
            <w:tcW w:w="27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2072E" w:rsidRDefault="0072072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072E" w:rsidRDefault="00A356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072E" w:rsidRDefault="0072072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072E" w:rsidRDefault="00A356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2072E" w:rsidRDefault="0072072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072E" w:rsidRDefault="00A356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</w:tr>
      <w:tr w:rsidR="00720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5982" w:type="dxa"/>
          <w:cantSplit/>
          <w:trHeight w:val="260"/>
        </w:trPr>
        <w:tc>
          <w:tcPr>
            <w:tcW w:w="27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2072E" w:rsidRDefault="0072072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20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5982" w:type="dxa"/>
          <w:cantSplit/>
          <w:trHeight w:val="160"/>
        </w:trPr>
        <w:tc>
          <w:tcPr>
            <w:tcW w:w="27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2072E" w:rsidRDefault="0072072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072E" w:rsidRDefault="00A356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072E" w:rsidRDefault="0072072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072E" w:rsidRDefault="00A356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2072E" w:rsidRDefault="0072072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072E" w:rsidRDefault="00A356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</w:tr>
      <w:tr w:rsidR="00720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5982" w:type="dxa"/>
          <w:cantSplit/>
          <w:trHeight w:val="260"/>
        </w:trPr>
        <w:tc>
          <w:tcPr>
            <w:tcW w:w="27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2072E" w:rsidRDefault="0072072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72E" w:rsidRDefault="0072072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72E" w:rsidRDefault="0072072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20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5982" w:type="dxa"/>
          <w:cantSplit/>
          <w:trHeight w:val="200"/>
        </w:trPr>
        <w:tc>
          <w:tcPr>
            <w:tcW w:w="27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2072E" w:rsidRDefault="0072072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072E" w:rsidRDefault="00A356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072E" w:rsidRDefault="0072072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072E" w:rsidRDefault="00A356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2072E" w:rsidRDefault="0072072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072E" w:rsidRDefault="00A356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</w:tr>
      <w:tr w:rsidR="00720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2"/>
          <w:wAfter w:w="9357" w:type="dxa"/>
          <w:trHeight w:val="320"/>
        </w:trPr>
        <w:tc>
          <w:tcPr>
            <w:tcW w:w="24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72E" w:rsidRDefault="00A3565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Утиль (лом) по накладной № 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72E" w:rsidRDefault="00A3565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сдан</w:t>
            </w:r>
          </w:p>
        </w:tc>
      </w:tr>
      <w:tr w:rsidR="00720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6"/>
          <w:wBefore w:w="142" w:type="dxa"/>
          <w:wAfter w:w="10632" w:type="dxa"/>
          <w:cantSplit/>
          <w:trHeight w:val="32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72E" w:rsidRDefault="00A3565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72E" w:rsidRDefault="00A3565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"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072E" w:rsidRDefault="0072072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72E" w:rsidRDefault="00A3565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072E" w:rsidRDefault="0072072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72E" w:rsidRDefault="00A3565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г.</w:t>
            </w:r>
          </w:p>
        </w:tc>
      </w:tr>
    </w:tbl>
    <w:p w:rsidR="0072072E" w:rsidRDefault="0072072E">
      <w:pPr>
        <w:rPr>
          <w:rFonts w:ascii="Arial" w:hAnsi="Arial" w:cs="Arial"/>
          <w:sz w:val="17"/>
          <w:szCs w:val="17"/>
        </w:rPr>
      </w:pPr>
    </w:p>
    <w:sectPr w:rsidR="0072072E" w:rsidSect="00A35655">
      <w:footerReference w:type="default" r:id="rId6"/>
      <w:pgSz w:w="16840" w:h="11907" w:orient="landscape" w:code="9"/>
      <w:pgMar w:top="284" w:right="1503" w:bottom="454" w:left="1503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AA5" w:rsidRDefault="00E66AA5">
      <w:r>
        <w:separator/>
      </w:r>
    </w:p>
  </w:endnote>
  <w:endnote w:type="continuationSeparator" w:id="0">
    <w:p w:rsidR="00E66AA5" w:rsidRDefault="00E66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655" w:rsidRPr="00A35655" w:rsidRDefault="00A35655" w:rsidP="00A35655">
    <w:pPr>
      <w:pStyle w:val="a5"/>
      <w:jc w:val="right"/>
      <w:rPr>
        <w:color w:val="7030A0"/>
      </w:rPr>
    </w:pPr>
    <w:r w:rsidRPr="00A35655">
      <w:rPr>
        <w:color w:val="7030A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AA5" w:rsidRDefault="00E66AA5">
      <w:r>
        <w:separator/>
      </w:r>
    </w:p>
  </w:footnote>
  <w:footnote w:type="continuationSeparator" w:id="0">
    <w:p w:rsidR="00E66AA5" w:rsidRDefault="00E66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655"/>
    <w:rsid w:val="00634227"/>
    <w:rsid w:val="0072072E"/>
    <w:rsid w:val="00A35655"/>
    <w:rsid w:val="00E6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D527AC9-E0BB-47AC-BE5D-2AF016C4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5812"/>
      <w:outlineLvl w:val="0"/>
    </w:pPr>
    <w:rPr>
      <w:rFonts w:ascii="Arial" w:hAnsi="Arial" w:cs="Arial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межотраслевая форма № МБ-8</vt:lpstr>
    </vt:vector>
  </TitlesOfParts>
  <Manager>www.alfario.ru</Manager>
  <Company>www.alfario.ru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www.alfario.ru</dc:creator>
  <cp:keywords/>
  <dc:description/>
  <cp:lastPrinted>2001-10-10T13:00:00Z</cp:lastPrinted>
  <dcterms:created xsi:type="dcterms:W3CDTF">2015-10-28T07:28:00Z</dcterms:created>
  <dcterms:modified xsi:type="dcterms:W3CDTF">2015-10-28T09:52:00Z</dcterms:modified>
</cp:coreProperties>
</file>