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82" w:rsidRDefault="00AD79E1">
      <w:pPr>
        <w:ind w:left="6577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Типовая межотраслевая форма № МБ-2</w:t>
      </w:r>
    </w:p>
    <w:p w:rsidR="00370B82" w:rsidRDefault="00AD79E1">
      <w:pPr>
        <w:ind w:left="6577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45720</wp:posOffset>
                </wp:positionV>
                <wp:extent cx="4388485" cy="3625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362585"/>
                          <a:chOff x="994" y="1367"/>
                          <a:chExt cx="6911" cy="57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44" y="1367"/>
                            <a:ext cx="2723" cy="346"/>
                            <a:chOff x="2844" y="1367"/>
                            <a:chExt cx="2723" cy="346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488" y="1367"/>
                              <a:ext cx="1079" cy="346"/>
                              <a:chOff x="4488" y="1337"/>
                              <a:chExt cx="1079" cy="346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5" y="1337"/>
                                <a:ext cx="992" cy="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B82" w:rsidRDefault="00370B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</w:p>
                                <w:p w:rsidR="00370B82" w:rsidRDefault="00370B82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/>
                            <wps:spPr bwMode="auto">
                              <a:xfrm>
                                <a:off x="4488" y="1595"/>
                                <a:ext cx="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4" y="1386"/>
                              <a:ext cx="170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B82" w:rsidRDefault="00AD79E1">
                                <w:pPr>
                                  <w:pStyle w:val="3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КАРТОЧКА 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626"/>
                            <a:ext cx="691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B82" w:rsidRDefault="00AD79E1">
                              <w:pPr>
                                <w:pStyle w:val="3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учета малоценных и быстроизнашивающихся предметов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.35pt;margin-top:3.6pt;width:345.55pt;height:28.55pt;z-index:251658240" coordorigin="994,1367" coordsize="691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BNSAQAAMwTAAAOAAAAZHJzL2Uyb0RvYy54bWzsWNtu4zYQfS/QfyD07uhiWpaEOIvEtoIC&#10;aRtgtx9AS9QFlUSVlCOnRf+9w4vkW42mGyTIQ/xgUKJIzpw5c2ak6y+7ukJPlIuSNQvLvXIsRJuE&#10;pWWTL6zfvsWTwEKiI01KKtbQhfVMhfXl5scfrvs2oh4rWJVSjmCTRkR9u7CKrmsj2xZJQWsirlhL&#10;G5jMGK9JB5c8t1NOeti9rmzPcXy7ZzxtOUuoEHB3pSetG7V/ltGk+zXLBO1QtbDAtk79c/W/kf/2&#10;zTWJck7aokyMGeQ7rKhJ2cCh41Yr0hG05eXZVnWZcCZY1l0lrLZZlpUJVT6AN65z4s09Z9tW+ZJH&#10;fd6OMAG0Jzh997bJL0+PHJUpxM5CDakhROpU5Elo+jaP4Il73n5tH7n2D4YPLPldwLR9Oi+vc/0w&#10;2vQ/sxS2I9uOKWh2Ga/lFuA02qkIPI8RoLsOJXATT4MABzMLJTA39b0ZjFWIkgLiKJeFIbYQTLpT&#10;fz5Mrc1qP3TBC7l0NnflpE0ifaqy1Fim3VIXo4cGA+8Yg+lbY+AF+NSbAQlv7k0NDNgfHDUY/Muy&#10;pBhAOFv4f0GAYw+JgN8aBIwDEImjkA4guM48vATCwbLpGRPOFl4EAWRH7DNLvC6zvhakpSphhcwb&#10;wyoIsQb0m/Trju2QInXfqodkZqFuB7dlDsoEETrBUMOWBWlyess56wtKUrBO0/pgqaSwgCWwyX9l&#10;HJ7NIbMU0ANiA9BhCNRXOafJNsJFopaL7p6yGsnBwuIgqcpK8vQgOp1jwyPS+IbFZVWpnK2aoxuw&#10;p74Dh8JSOSePVyr5V+iE62Ad4An2/PUEO6vV5DZe4okfu/PZarpaLlfu3/JcF0dFmaa0kccMiu3i&#10;l8XN1A6ttaNmC1aVqdxOmiR4vllWHD0RqBix+hklOXjMPjZDCQ34cuKS62HnzgsnsR/MJzjGs0k4&#10;d4KJ44Z3oe/gEK/iY5ceyoa+3iXUg0rOvJnm0kXfHPU7941EddlBTa7KemEF40MkkgxcN6kKbUfK&#10;So8PoJDm76GAcA+BBvXVFNVk7XabHewib25Y+gzM5QyYBeUZGgkYFIz/aaEeivLCEn9sCacWqn5q&#10;gP2ygg8DPgw2w4A0CSxdWJ2F9HDZ6Uq/bXmZF7Czzq+G3UJNykrF3r0Vqp4pOdC2vbkuQDJqXVBx&#10;VyIvrQHhWDaP3CD0ssweJXQWmoIpU0tWVNfxADWZ2qrZuZzYFUTvxYn9ao5BZ2OodIlWH1QsRn07&#10;IL7WDk34IQGUwp0QX7MdAqvuA7/UyLRM70Q6fyDdWIxU8TTEe79idNDDBKa/GSk7d0wb50FnIOEa&#10;2rjPahTH54p9kYlHBfazGpm24yQpZTUyL0AfvCiB4e+rFfMzrVDp+O5aMb7z+d6JVOzf+KauemP9&#10;lIrPxvVNG1clFebjyMftX5VUwCcjVTvN5y35TerwWjUf+49wN/8AAAD//wMAUEsDBBQABgAIAAAA&#10;IQBYzCaN3gAAAAcBAAAPAAAAZHJzL2Rvd25yZXYueG1sTI9PS8NAFMTvgt9heYI3u/lTG4l5KaWo&#10;pyLYCuJtm31NQrO7IbtN0m/v86THYYaZ3xTr2XRipMG3ziLEiwgE2crp1tYIn4fXhycQPiirVecs&#10;IVzJw7q8vSlUrt1kP2jch1pwifW5QmhC6HMpfdWQUX7herLsndxgVGA51FIPauJy08kkilbSqNby&#10;QqN62jZUnfcXg/A2qWmTxi/j7nzaXr8Pj+9fu5gQ7+/mzTOIQHP4C8MvPqNDyUxHd7Haiw5hmWSc&#10;RMgSEGxnacpPjgirZQqyLOR//vIHAAD//wMAUEsBAi0AFAAGAAgAAAAhALaDOJL+AAAA4QEAABMA&#10;AAAAAAAAAAAAAAAAAAAAAFtDb250ZW50X1R5cGVzXS54bWxQSwECLQAUAAYACAAAACEAOP0h/9YA&#10;AACUAQAACwAAAAAAAAAAAAAAAAAvAQAAX3JlbHMvLnJlbHNQSwECLQAUAAYACAAAACEAN12wTUgE&#10;AADMEwAADgAAAAAAAAAAAAAAAAAuAgAAZHJzL2Uyb0RvYy54bWxQSwECLQAUAAYACAAAACEAWMwm&#10;jd4AAAAHAQAADwAAAAAAAAAAAAAAAACiBgAAZHJzL2Rvd25yZXYueG1sUEsFBgAAAAAEAAQA8wAA&#10;AK0HAAAAAA==&#10;" o:allowincell="f">
                <v:group id="Group 3" o:spid="_x0000_s1027" style="position:absolute;left:2844;top:1367;width:2723;height:346" coordorigin="2844,1367" coordsize="272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4488;top:1367;width:1079;height:346" coordorigin="4488,1337" coordsize="107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575;top:1337;width:99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<v:textbox inset="0,0,0,0">
                        <w:txbxContent>
                          <w:p w:rsidR="00370B82" w:rsidRDefault="00370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370B82" w:rsidRDefault="00370B8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v:line id="Line 6" o:spid="_x0000_s1030" style="position:absolute;visibility:visible;mso-wrap-style:square" from="4488,1595" to="5508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/v:group>
                  <v:shape id="Text Box 7" o:spid="_x0000_s1031" type="#_x0000_t202" style="position:absolute;left:2844;top:1386;width:170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370B82" w:rsidRDefault="00AD79E1">
                          <w:pPr>
                            <w:pStyle w:val="3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КАРТОЧКА №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994;top:1626;width:691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70B82" w:rsidRDefault="00AD79E1">
                        <w:pPr>
                          <w:pStyle w:val="3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учета малоценных и быстроизнашивающихся предметов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370B82" w:rsidRDefault="00AD79E1">
      <w:pPr>
        <w:ind w:left="65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111"/>
        <w:gridCol w:w="907"/>
        <w:gridCol w:w="369"/>
        <w:gridCol w:w="708"/>
        <w:gridCol w:w="1391"/>
      </w:tblGrid>
      <w:tr w:rsidR="00370B82">
        <w:trPr>
          <w:cantSplit/>
          <w:trHeight w:val="208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B82" w:rsidRDefault="00370B82">
            <w:pPr>
              <w:spacing w:before="20"/>
              <w:ind w:left="340" w:right="227"/>
              <w:rPr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0B82" w:rsidRDefault="00AD79E1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370B82">
        <w:trPr>
          <w:cantSplit/>
          <w:trHeight w:val="26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82" w:rsidRDefault="00370B82">
            <w:pPr>
              <w:spacing w:before="20"/>
              <w:ind w:left="397" w:right="22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70B82" w:rsidRDefault="00AD79E1">
            <w:pPr>
              <w:spacing w:before="2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70B82" w:rsidRDefault="00AD79E1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0320001</w:t>
            </w:r>
          </w:p>
        </w:tc>
      </w:tr>
      <w:tr w:rsidR="00370B82">
        <w:trPr>
          <w:cantSplit/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AD79E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70B82" w:rsidRDefault="00AD79E1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70B82" w:rsidRDefault="00370B82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AD79E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Структурное подразделение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370B82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0B82" w:rsidRDefault="00370B82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70B82" w:rsidRDefault="00370B82">
      <w:pPr>
        <w:rPr>
          <w:rFonts w:ascii="Arial" w:hAnsi="Arial" w:cs="Arial"/>
          <w:sz w:val="6"/>
          <w:szCs w:val="6"/>
          <w:lang w:val="en-US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37"/>
        <w:gridCol w:w="964"/>
        <w:gridCol w:w="1418"/>
        <w:gridCol w:w="425"/>
        <w:gridCol w:w="936"/>
        <w:gridCol w:w="765"/>
        <w:gridCol w:w="1220"/>
        <w:gridCol w:w="1191"/>
      </w:tblGrid>
      <w:tr w:rsidR="00370B82">
        <w:trPr>
          <w:gridBefore w:val="2"/>
          <w:wBefore w:w="2268" w:type="dxa"/>
          <w:cantSplit/>
        </w:trPr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0B82" w:rsidRDefault="00AD79E1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 со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ста-</w:t>
            </w:r>
            <w:r>
              <w:rPr>
                <w:rFonts w:ascii="Arial" w:hAnsi="Arial" w:cs="Arial"/>
                <w:sz w:val="17"/>
                <w:szCs w:val="17"/>
              </w:rPr>
              <w:br/>
              <w:t>вле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spacing w:before="3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 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spacing w:before="3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136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spacing w:before="3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ю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щий счет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бель-</w:t>
            </w:r>
            <w:r>
              <w:rPr>
                <w:rFonts w:ascii="Arial" w:hAnsi="Arial" w:cs="Arial"/>
                <w:sz w:val="17"/>
                <w:szCs w:val="17"/>
              </w:rPr>
              <w:br/>
              <w:t>ный но-</w:t>
            </w:r>
            <w:r>
              <w:rPr>
                <w:rFonts w:ascii="Arial" w:hAnsi="Arial" w:cs="Arial"/>
                <w:sz w:val="17"/>
                <w:szCs w:val="17"/>
              </w:rPr>
              <w:br/>
              <w:t>мер полу-</w:t>
            </w:r>
            <w:r>
              <w:rPr>
                <w:rFonts w:ascii="Arial" w:hAnsi="Arial" w:cs="Arial"/>
                <w:sz w:val="17"/>
                <w:szCs w:val="17"/>
              </w:rPr>
              <w:br/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</w:tr>
      <w:tr w:rsidR="00370B82">
        <w:trPr>
          <w:gridBefore w:val="2"/>
          <w:wBefore w:w="2268" w:type="dxa"/>
          <w:cantSplit/>
          <w:trHeight w:val="560"/>
        </w:trPr>
        <w:tc>
          <w:tcPr>
            <w:tcW w:w="737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  <w:tcBorders>
              <w:left w:val="nil"/>
              <w:bottom w:val="single" w:sz="12" w:space="0" w:color="auto"/>
            </w:tcBorders>
          </w:tcPr>
          <w:p w:rsidR="00370B82" w:rsidRDefault="00AD79E1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20" w:type="dxa"/>
            <w:tcBorders>
              <w:bottom w:val="single" w:sz="12" w:space="0" w:color="auto"/>
              <w:right w:val="double" w:sz="4" w:space="0" w:color="auto"/>
            </w:tcBorders>
          </w:tcPr>
          <w:p w:rsidR="00370B82" w:rsidRDefault="00AD79E1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</w:p>
          <w:p w:rsidR="00370B82" w:rsidRDefault="00AD79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19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gridBefore w:val="2"/>
          <w:wBefore w:w="2268" w:type="dxa"/>
          <w:cantSplit/>
          <w:trHeight w:val="14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2" w:type="dxa"/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AD79E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Фамилия, и., о.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2" w:type="dxa"/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AD79E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Профессия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2" w:type="dxa"/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AD79E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Должность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70B82" w:rsidRDefault="00370B8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07"/>
        <w:gridCol w:w="511"/>
        <w:gridCol w:w="1021"/>
        <w:gridCol w:w="1049"/>
        <w:gridCol w:w="481"/>
        <w:gridCol w:w="992"/>
        <w:gridCol w:w="795"/>
        <w:gridCol w:w="623"/>
        <w:gridCol w:w="624"/>
        <w:gridCol w:w="737"/>
        <w:gridCol w:w="913"/>
      </w:tblGrid>
      <w:tr w:rsidR="00370B82">
        <w:trPr>
          <w:cantSplit/>
          <w:trHeight w:val="220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Пред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</w:p>
        </w:tc>
        <w:tc>
          <w:tcPr>
            <w:tcW w:w="2580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Акт 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91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 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370B82">
        <w:trPr>
          <w:cantSplit/>
          <w:trHeight w:val="640"/>
        </w:trPr>
        <w:tc>
          <w:tcPr>
            <w:tcW w:w="1276" w:type="dxa"/>
            <w:tcBorders>
              <w:left w:val="double" w:sz="4" w:space="0" w:color="auto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кла-тур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511" w:type="dxa"/>
            <w:tcBorders>
              <w:left w:val="nil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1021" w:type="dxa"/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049" w:type="dxa"/>
            <w:tcBorders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ра-бот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(бри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ра)</w:t>
            </w:r>
          </w:p>
        </w:tc>
        <w:tc>
          <w:tcPr>
            <w:tcW w:w="481" w:type="dxa"/>
            <w:tcBorders>
              <w:left w:val="nil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992" w:type="dxa"/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795" w:type="dxa"/>
            <w:tcBorders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дов-щи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23" w:type="dxa"/>
            <w:tcBorders>
              <w:left w:val="nil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621" w:type="dxa"/>
            <w:tcBorders>
              <w:right w:val="double" w:sz="4" w:space="0" w:color="auto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40" w:type="dxa"/>
            <w:vMerge/>
            <w:tcBorders>
              <w:left w:val="nil"/>
              <w:right w:val="double" w:sz="4" w:space="0" w:color="auto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vMerge/>
            <w:tcBorders>
              <w:left w:val="nil"/>
              <w:right w:val="double" w:sz="4" w:space="0" w:color="auto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11" w:type="dxa"/>
            <w:tcBorders>
              <w:left w:val="nil"/>
              <w:bottom w:val="single" w:sz="12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049" w:type="dxa"/>
            <w:tcBorders>
              <w:bottom w:val="double" w:sz="4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81" w:type="dxa"/>
            <w:tcBorders>
              <w:left w:val="nil"/>
              <w:bottom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95" w:type="dxa"/>
            <w:tcBorders>
              <w:bottom w:val="double" w:sz="4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623" w:type="dxa"/>
            <w:tcBorders>
              <w:left w:val="nil"/>
              <w:bottom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912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double" w:sz="4" w:space="0" w:color="auto"/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30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" w:type="dxa"/>
            <w:tcBorders>
              <w:left w:val="nil"/>
              <w:bottom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left w:val="nil"/>
              <w:bottom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70B82" w:rsidRDefault="00370B82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370B82" w:rsidRDefault="00AD79E1">
      <w:pPr>
        <w:spacing w:after="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page"/>
      </w:r>
      <w:r>
        <w:rPr>
          <w:rFonts w:ascii="Arial" w:hAnsi="Arial" w:cs="Arial"/>
          <w:sz w:val="17"/>
          <w:szCs w:val="17"/>
        </w:rPr>
        <w:lastRenderedPageBreak/>
        <w:t>Оборотная сторона формы № МБ-2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07"/>
        <w:gridCol w:w="652"/>
        <w:gridCol w:w="709"/>
        <w:gridCol w:w="1134"/>
        <w:gridCol w:w="567"/>
        <w:gridCol w:w="851"/>
        <w:gridCol w:w="850"/>
        <w:gridCol w:w="709"/>
        <w:gridCol w:w="624"/>
        <w:gridCol w:w="737"/>
        <w:gridCol w:w="913"/>
      </w:tblGrid>
      <w:tr w:rsidR="00370B82">
        <w:trPr>
          <w:cantSplit/>
          <w:trHeight w:val="220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Пред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</w:p>
        </w:tc>
        <w:tc>
          <w:tcPr>
            <w:tcW w:w="249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Акт 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91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0B82" w:rsidRDefault="00AD79E1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 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370B82">
        <w:trPr>
          <w:cantSplit/>
          <w:trHeight w:val="640"/>
        </w:trPr>
        <w:tc>
          <w:tcPr>
            <w:tcW w:w="1276" w:type="dxa"/>
            <w:tcBorders>
              <w:left w:val="double" w:sz="4" w:space="0" w:color="auto"/>
              <w:bottom w:val="nil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bottom w:val="nil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кла-тур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652" w:type="dxa"/>
            <w:tcBorders>
              <w:left w:val="nil"/>
              <w:bottom w:val="nil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09" w:type="dxa"/>
            <w:tcBorders>
              <w:bottom w:val="nil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ра-бот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  <w:r>
              <w:rPr>
                <w:rFonts w:ascii="Arial" w:hAnsi="Arial" w:cs="Arial"/>
                <w:sz w:val="17"/>
                <w:szCs w:val="17"/>
              </w:rPr>
              <w:br/>
              <w:t>(бри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ра)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tcBorders>
              <w:bottom w:val="nil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дов-щи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621" w:type="dxa"/>
            <w:tcBorders>
              <w:bottom w:val="nil"/>
              <w:right w:val="double" w:sz="4" w:space="0" w:color="auto"/>
            </w:tcBorders>
          </w:tcPr>
          <w:p w:rsidR="00370B82" w:rsidRDefault="00AD79E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4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</w:trPr>
        <w:tc>
          <w:tcPr>
            <w:tcW w:w="1276" w:type="dxa"/>
            <w:tcBorders>
              <w:lef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52" w:type="dxa"/>
            <w:tcBorders>
              <w:left w:val="nil"/>
              <w:bottom w:val="single" w:sz="12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912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  <w:bottom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70B82" w:rsidRDefault="00370B82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32"/>
        <w:gridCol w:w="113"/>
        <w:gridCol w:w="71"/>
        <w:gridCol w:w="241"/>
        <w:gridCol w:w="227"/>
        <w:gridCol w:w="765"/>
        <w:gridCol w:w="85"/>
        <w:gridCol w:w="610"/>
        <w:gridCol w:w="14"/>
        <w:gridCol w:w="142"/>
        <w:gridCol w:w="184"/>
        <w:gridCol w:w="284"/>
        <w:gridCol w:w="1106"/>
        <w:gridCol w:w="14"/>
      </w:tblGrid>
      <w:tr w:rsidR="00370B82"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AD79E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Карточку заполнил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0B82"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82" w:rsidRDefault="00370B82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0B82" w:rsidRDefault="00370B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82" w:rsidRDefault="00AD79E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370B82">
        <w:trPr>
          <w:gridBefore w:val="1"/>
          <w:gridAfter w:val="1"/>
          <w:wBefore w:w="1432" w:type="dxa"/>
          <w:wAfter w:w="14" w:type="dxa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AD79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AD79E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AD79E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2" w:rsidRDefault="00370B8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2" w:rsidRDefault="00AD79E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370B82" w:rsidRDefault="00370B82">
      <w:pPr>
        <w:rPr>
          <w:rFonts w:ascii="Arial" w:hAnsi="Arial" w:cs="Arial"/>
          <w:sz w:val="10"/>
          <w:szCs w:val="10"/>
        </w:rPr>
      </w:pPr>
    </w:p>
    <w:sectPr w:rsidR="00370B82" w:rsidSect="00AD79E1">
      <w:footerReference w:type="default" r:id="rId6"/>
      <w:pgSz w:w="11906" w:h="16838"/>
      <w:pgMar w:top="426" w:right="1021" w:bottom="851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5E" w:rsidRDefault="00445C5E">
      <w:r>
        <w:separator/>
      </w:r>
    </w:p>
  </w:endnote>
  <w:endnote w:type="continuationSeparator" w:id="0">
    <w:p w:rsidR="00445C5E" w:rsidRDefault="0044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E1" w:rsidRPr="00AD79E1" w:rsidRDefault="00AD79E1" w:rsidP="00AD79E1">
    <w:pPr>
      <w:pStyle w:val="a5"/>
      <w:jc w:val="right"/>
      <w:rPr>
        <w:color w:val="7030A0"/>
        <w:lang w:val="en-US"/>
      </w:rPr>
    </w:pPr>
    <w:r w:rsidRPr="00AD79E1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5E" w:rsidRDefault="00445C5E">
      <w:r>
        <w:separator/>
      </w:r>
    </w:p>
  </w:footnote>
  <w:footnote w:type="continuationSeparator" w:id="0">
    <w:p w:rsidR="00445C5E" w:rsidRDefault="0044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E1"/>
    <w:rsid w:val="00370B82"/>
    <w:rsid w:val="00445C5E"/>
    <w:rsid w:val="00AA58AF"/>
    <w:rsid w:val="00A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E2AA14-B597-4A6F-8A7D-A962819D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812"/>
      <w:outlineLvl w:val="0"/>
    </w:pPr>
    <w:rPr>
      <w:rFonts w:ascii="Arial" w:hAnsi="Arial" w:cs="Arial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ind w:left="2127"/>
      <w:outlineLvl w:val="1"/>
    </w:pPr>
    <w:rPr>
      <w:rFonts w:ascii="Arial" w:hAnsi="Arial" w:cs="Arial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МБ-2</vt:lpstr>
    </vt:vector>
  </TitlesOfParts>
  <Manager>www.alfario.ru</Manager>
  <Company>www.alfario.ru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2001-10-04T09:43:00Z</cp:lastPrinted>
  <dcterms:created xsi:type="dcterms:W3CDTF">2015-10-28T07:23:00Z</dcterms:created>
  <dcterms:modified xsi:type="dcterms:W3CDTF">2015-10-28T09:52:00Z</dcterms:modified>
</cp:coreProperties>
</file>