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B45637">
        <w:tc>
          <w:tcPr>
            <w:tcW w:w="6048" w:type="dxa"/>
            <w:tcBorders>
              <w:bottom w:val="single" w:sz="4" w:space="0" w:color="auto"/>
            </w:tcBorders>
          </w:tcPr>
          <w:p w:rsidR="00B45637" w:rsidRDefault="00B45637">
            <w:bookmarkStart w:id="0" w:name="_GoBack"/>
            <w:bookmarkEnd w:id="0"/>
          </w:p>
        </w:tc>
      </w:tr>
      <w:tr w:rsidR="00B45637" w:rsidRPr="00B45637">
        <w:tc>
          <w:tcPr>
            <w:tcW w:w="6048" w:type="dxa"/>
            <w:tcBorders>
              <w:top w:val="single" w:sz="4" w:space="0" w:color="auto"/>
            </w:tcBorders>
          </w:tcPr>
          <w:p w:rsidR="00B45637" w:rsidRPr="00B45637" w:rsidRDefault="00B45637" w:rsidP="00B45637">
            <w:pPr>
              <w:jc w:val="center"/>
              <w:rPr>
                <w:sz w:val="16"/>
                <w:szCs w:val="16"/>
              </w:rPr>
            </w:pPr>
            <w:r w:rsidRPr="00B45637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 xml:space="preserve">предприятия, </w:t>
            </w:r>
            <w:r w:rsidRPr="00B45637">
              <w:rPr>
                <w:sz w:val="16"/>
                <w:szCs w:val="16"/>
              </w:rPr>
              <w:t>организации)</w:t>
            </w:r>
          </w:p>
        </w:tc>
      </w:tr>
    </w:tbl>
    <w:p w:rsidR="00B45637" w:rsidRDefault="00B45637"/>
    <w:p w:rsidR="00B45637" w:rsidRDefault="00B45637"/>
    <w:p w:rsidR="00B45637" w:rsidRDefault="00B45637"/>
    <w:p w:rsidR="00B45637" w:rsidRDefault="00B45637"/>
    <w:p w:rsidR="00B45637" w:rsidRDefault="00B45637"/>
    <w:p w:rsidR="00B45637" w:rsidRDefault="00B45637"/>
    <w:p w:rsidR="00B45637" w:rsidRDefault="00B45637"/>
    <w:p w:rsidR="00B45637" w:rsidRDefault="00B45637"/>
    <w:p w:rsidR="00B45637" w:rsidRDefault="00B45637"/>
    <w:p w:rsidR="00B45637" w:rsidRDefault="00B45637"/>
    <w:p w:rsidR="00B45637" w:rsidRDefault="00B45637"/>
    <w:p w:rsidR="00B45637" w:rsidRDefault="00B45637"/>
    <w:p w:rsidR="00B45637" w:rsidRDefault="00B45637"/>
    <w:p w:rsidR="00B45637" w:rsidRPr="00CC1842" w:rsidRDefault="00B45637" w:rsidP="00B45637">
      <w:pPr>
        <w:jc w:val="center"/>
        <w:rPr>
          <w:b/>
          <w:bCs/>
          <w:sz w:val="44"/>
          <w:szCs w:val="44"/>
        </w:rPr>
      </w:pPr>
      <w:r w:rsidRPr="00CC1842">
        <w:rPr>
          <w:b/>
          <w:bCs/>
          <w:sz w:val="44"/>
          <w:szCs w:val="44"/>
        </w:rPr>
        <w:t>ЖУРНАЛ</w:t>
      </w:r>
    </w:p>
    <w:p w:rsidR="00B45637" w:rsidRPr="00B45637" w:rsidRDefault="00B45637" w:rsidP="00B45637">
      <w:pPr>
        <w:jc w:val="center"/>
        <w:rPr>
          <w:b/>
          <w:bCs/>
          <w:sz w:val="44"/>
          <w:szCs w:val="44"/>
        </w:rPr>
      </w:pPr>
      <w:r w:rsidRPr="00CC1842">
        <w:rPr>
          <w:b/>
          <w:bCs/>
          <w:sz w:val="44"/>
          <w:szCs w:val="44"/>
        </w:rPr>
        <w:t>регистрации платежных поручений</w:t>
      </w:r>
    </w:p>
    <w:p w:rsidR="00B45637" w:rsidRDefault="00B45637"/>
    <w:p w:rsidR="00B45637" w:rsidRDefault="00B45637"/>
    <w:p w:rsidR="00B45637" w:rsidRDefault="00B45637"/>
    <w:p w:rsidR="00B63ABD" w:rsidRDefault="00B63ABD"/>
    <w:p w:rsidR="00B63ABD" w:rsidRDefault="00B63ABD"/>
    <w:p w:rsidR="00B63ABD" w:rsidRDefault="00B63ABD"/>
    <w:p w:rsidR="00B63ABD" w:rsidRDefault="00B63ABD"/>
    <w:p w:rsidR="00B63ABD" w:rsidRDefault="00B63ABD"/>
    <w:p w:rsidR="00B63ABD" w:rsidRDefault="00B63ABD"/>
    <w:p w:rsidR="00B45637" w:rsidRDefault="00B45637"/>
    <w:p w:rsidR="00B45637" w:rsidRDefault="00B45637"/>
    <w:tbl>
      <w:tblPr>
        <w:tblStyle w:val="a3"/>
        <w:tblW w:w="6264" w:type="dxa"/>
        <w:tblInd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6"/>
        <w:gridCol w:w="236"/>
        <w:gridCol w:w="495"/>
        <w:gridCol w:w="236"/>
        <w:gridCol w:w="2604"/>
        <w:gridCol w:w="410"/>
        <w:gridCol w:w="358"/>
        <w:gridCol w:w="539"/>
      </w:tblGrid>
      <w:tr w:rsidR="00B45637">
        <w:tc>
          <w:tcPr>
            <w:tcW w:w="1391" w:type="dxa"/>
          </w:tcPr>
          <w:p w:rsidR="00B45637" w:rsidRDefault="00B45637">
            <w:r>
              <w:t>Начат</w:t>
            </w:r>
          </w:p>
        </w:tc>
        <w:tc>
          <w:tcPr>
            <w:tcW w:w="236" w:type="dxa"/>
            <w:tcMar>
              <w:right w:w="0" w:type="dxa"/>
            </w:tcMar>
          </w:tcPr>
          <w:p w:rsidR="00B45637" w:rsidRDefault="00B45637" w:rsidP="00B45637">
            <w:pPr>
              <w:jc w:val="right"/>
            </w:pPr>
            <w:r>
              <w:t>«</w:t>
            </w: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45637" w:rsidRDefault="00B45637" w:rsidP="00B45637">
            <w:pPr>
              <w:jc w:val="center"/>
            </w:pPr>
          </w:p>
        </w:tc>
        <w:tc>
          <w:tcPr>
            <w:tcW w:w="236" w:type="dxa"/>
            <w:tcMar>
              <w:left w:w="0" w:type="dxa"/>
            </w:tcMar>
          </w:tcPr>
          <w:p w:rsidR="00B45637" w:rsidRDefault="00B45637">
            <w:r>
              <w:t>»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45637" w:rsidRDefault="00B45637"/>
        </w:tc>
        <w:tc>
          <w:tcPr>
            <w:tcW w:w="382" w:type="dxa"/>
            <w:tcMar>
              <w:left w:w="142" w:type="dxa"/>
              <w:right w:w="28" w:type="dxa"/>
            </w:tcMar>
          </w:tcPr>
          <w:p w:rsidR="00B45637" w:rsidRDefault="00B45637" w:rsidP="00B45637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B45637" w:rsidRDefault="00B45637"/>
        </w:tc>
        <w:tc>
          <w:tcPr>
            <w:tcW w:w="540" w:type="dxa"/>
          </w:tcPr>
          <w:p w:rsidR="00B45637" w:rsidRDefault="00B45637">
            <w:r>
              <w:t>г.</w:t>
            </w:r>
          </w:p>
        </w:tc>
      </w:tr>
      <w:tr w:rsidR="00B63ABD">
        <w:tc>
          <w:tcPr>
            <w:tcW w:w="1391" w:type="dxa"/>
          </w:tcPr>
          <w:p w:rsidR="00B63ABD" w:rsidRDefault="00B63ABD" w:rsidP="00B45637">
            <w:pPr>
              <w:spacing w:before="240"/>
            </w:pPr>
            <w:r>
              <w:t>Окончен</w:t>
            </w:r>
          </w:p>
        </w:tc>
        <w:tc>
          <w:tcPr>
            <w:tcW w:w="236" w:type="dxa"/>
            <w:tcMar>
              <w:right w:w="0" w:type="dxa"/>
            </w:tcMar>
          </w:tcPr>
          <w:p w:rsidR="00B63ABD" w:rsidRDefault="00B63ABD" w:rsidP="00B45637">
            <w:pPr>
              <w:spacing w:before="240"/>
              <w:jc w:val="right"/>
            </w:pPr>
            <w:r>
              <w:t>«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B63ABD" w:rsidRDefault="00B63ABD" w:rsidP="00B45637">
            <w:pPr>
              <w:spacing w:before="240"/>
            </w:pPr>
          </w:p>
        </w:tc>
        <w:tc>
          <w:tcPr>
            <w:tcW w:w="236" w:type="dxa"/>
            <w:tcMar>
              <w:left w:w="0" w:type="dxa"/>
            </w:tcMar>
          </w:tcPr>
          <w:p w:rsidR="00B63ABD" w:rsidRDefault="00B63ABD" w:rsidP="00B45637">
            <w:pPr>
              <w:spacing w:before="240"/>
            </w:pPr>
            <w:r>
              <w:t>»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:rsidR="00B63ABD" w:rsidRDefault="00B63ABD" w:rsidP="00B45637">
            <w:pPr>
              <w:spacing w:before="240"/>
            </w:pPr>
          </w:p>
        </w:tc>
        <w:tc>
          <w:tcPr>
            <w:tcW w:w="382" w:type="dxa"/>
            <w:tcMar>
              <w:left w:w="142" w:type="dxa"/>
              <w:right w:w="28" w:type="dxa"/>
            </w:tcMar>
          </w:tcPr>
          <w:p w:rsidR="00B63ABD" w:rsidRDefault="00B63ABD" w:rsidP="00B45637">
            <w:pPr>
              <w:spacing w:before="240"/>
              <w:jc w:val="right"/>
            </w:pPr>
            <w:r>
              <w:t>20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:rsidR="00B63ABD" w:rsidRDefault="00B63ABD" w:rsidP="00B45637">
            <w:pPr>
              <w:spacing w:before="240"/>
            </w:pPr>
          </w:p>
        </w:tc>
        <w:tc>
          <w:tcPr>
            <w:tcW w:w="540" w:type="dxa"/>
            <w:vAlign w:val="bottom"/>
          </w:tcPr>
          <w:p w:rsidR="00B63ABD" w:rsidRDefault="00B63ABD" w:rsidP="00B63ABD">
            <w:r>
              <w:t>г.</w:t>
            </w:r>
          </w:p>
        </w:tc>
      </w:tr>
    </w:tbl>
    <w:p w:rsidR="00B45637" w:rsidRDefault="00B45637"/>
    <w:p w:rsidR="00B45637" w:rsidRDefault="00B45637"/>
    <w:p w:rsidR="005436B5" w:rsidRPr="00B45637" w:rsidRDefault="00B45637">
      <w:r>
        <w:br w:type="page"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1"/>
        <w:gridCol w:w="1392"/>
        <w:gridCol w:w="1374"/>
        <w:gridCol w:w="2649"/>
        <w:gridCol w:w="3168"/>
        <w:gridCol w:w="2121"/>
        <w:gridCol w:w="1075"/>
        <w:gridCol w:w="1069"/>
        <w:gridCol w:w="1171"/>
      </w:tblGrid>
      <w:tr w:rsidR="005436B5">
        <w:tc>
          <w:tcPr>
            <w:tcW w:w="541" w:type="dxa"/>
          </w:tcPr>
          <w:p w:rsidR="005436B5" w:rsidRDefault="005436B5" w:rsidP="005436B5">
            <w:pPr>
              <w:jc w:val="center"/>
            </w:pPr>
            <w:r>
              <w:lastRenderedPageBreak/>
              <w:t>№</w:t>
            </w:r>
          </w:p>
          <w:p w:rsidR="005436B5" w:rsidRDefault="005436B5" w:rsidP="005436B5">
            <w:pPr>
              <w:jc w:val="center"/>
            </w:pPr>
            <w:r>
              <w:t>п/п</w:t>
            </w:r>
          </w:p>
        </w:tc>
        <w:tc>
          <w:tcPr>
            <w:tcW w:w="1415" w:type="dxa"/>
          </w:tcPr>
          <w:p w:rsidR="005436B5" w:rsidRDefault="005436B5" w:rsidP="005436B5">
            <w:pPr>
              <w:jc w:val="center"/>
            </w:pPr>
            <w:r>
              <w:t>№ платежного</w:t>
            </w:r>
          </w:p>
          <w:p w:rsidR="005436B5" w:rsidRDefault="005436B5" w:rsidP="005436B5">
            <w:pPr>
              <w:jc w:val="center"/>
            </w:pPr>
            <w:r>
              <w:t>поручения</w:t>
            </w:r>
          </w:p>
        </w:tc>
        <w:tc>
          <w:tcPr>
            <w:tcW w:w="1391" w:type="dxa"/>
          </w:tcPr>
          <w:p w:rsidR="005436B5" w:rsidRDefault="005436B5" w:rsidP="005436B5">
            <w:pPr>
              <w:jc w:val="center"/>
            </w:pPr>
            <w:r>
              <w:t>Дата</w:t>
            </w:r>
          </w:p>
          <w:p w:rsidR="005436B5" w:rsidRDefault="005436B5" w:rsidP="005436B5">
            <w:pPr>
              <w:jc w:val="center"/>
            </w:pPr>
            <w:r>
              <w:t>выписки</w:t>
            </w:r>
          </w:p>
        </w:tc>
        <w:tc>
          <w:tcPr>
            <w:tcW w:w="2701" w:type="dxa"/>
          </w:tcPr>
          <w:p w:rsidR="005436B5" w:rsidRDefault="005436B5" w:rsidP="005436B5">
            <w:pPr>
              <w:jc w:val="center"/>
            </w:pPr>
            <w:r>
              <w:t>Получатель (наименование организации, ИНН)</w:t>
            </w:r>
          </w:p>
        </w:tc>
        <w:tc>
          <w:tcPr>
            <w:tcW w:w="3240" w:type="dxa"/>
          </w:tcPr>
          <w:p w:rsidR="005436B5" w:rsidRDefault="005436B5" w:rsidP="005436B5">
            <w:pPr>
              <w:jc w:val="center"/>
            </w:pPr>
            <w:r>
              <w:t>Реквизиты получателя (р/с, наименование банка)</w:t>
            </w:r>
          </w:p>
        </w:tc>
        <w:tc>
          <w:tcPr>
            <w:tcW w:w="2160" w:type="dxa"/>
          </w:tcPr>
          <w:p w:rsidR="005436B5" w:rsidRDefault="005436B5" w:rsidP="005436B5">
            <w:pPr>
              <w:jc w:val="center"/>
            </w:pPr>
            <w:r>
              <w:t>Назначение платежа (содержание операции)</w:t>
            </w:r>
          </w:p>
        </w:tc>
        <w:tc>
          <w:tcPr>
            <w:tcW w:w="1080" w:type="dxa"/>
          </w:tcPr>
          <w:p w:rsidR="005436B5" w:rsidRDefault="005436B5" w:rsidP="005436B5">
            <w:pPr>
              <w:jc w:val="center"/>
            </w:pPr>
            <w:r>
              <w:t>Сумма с НДС</w:t>
            </w:r>
          </w:p>
        </w:tc>
        <w:tc>
          <w:tcPr>
            <w:tcW w:w="1080" w:type="dxa"/>
          </w:tcPr>
          <w:p w:rsidR="005436B5" w:rsidRDefault="005436B5" w:rsidP="005436B5">
            <w:pPr>
              <w:jc w:val="center"/>
            </w:pPr>
            <w:r>
              <w:t>НДС</w:t>
            </w:r>
          </w:p>
        </w:tc>
        <w:tc>
          <w:tcPr>
            <w:tcW w:w="1178" w:type="dxa"/>
          </w:tcPr>
          <w:p w:rsidR="005436B5" w:rsidRDefault="005436B5" w:rsidP="005436B5">
            <w:pPr>
              <w:jc w:val="center"/>
            </w:pPr>
            <w:r>
              <w:t xml:space="preserve">Дата </w:t>
            </w:r>
          </w:p>
          <w:p w:rsidR="005436B5" w:rsidRDefault="005436B5" w:rsidP="005436B5">
            <w:pPr>
              <w:jc w:val="center"/>
            </w:pPr>
            <w:r>
              <w:t>оплаты</w:t>
            </w:r>
          </w:p>
        </w:tc>
      </w:tr>
      <w:tr w:rsidR="005436B5">
        <w:tc>
          <w:tcPr>
            <w:tcW w:w="541" w:type="dxa"/>
          </w:tcPr>
          <w:p w:rsidR="005436B5" w:rsidRDefault="005436B5"/>
        </w:tc>
        <w:tc>
          <w:tcPr>
            <w:tcW w:w="1415" w:type="dxa"/>
          </w:tcPr>
          <w:p w:rsidR="005436B5" w:rsidRDefault="005436B5"/>
        </w:tc>
        <w:tc>
          <w:tcPr>
            <w:tcW w:w="1391" w:type="dxa"/>
          </w:tcPr>
          <w:p w:rsidR="005436B5" w:rsidRDefault="005436B5" w:rsidP="005436B5">
            <w:pPr>
              <w:jc w:val="center"/>
            </w:pPr>
          </w:p>
        </w:tc>
        <w:tc>
          <w:tcPr>
            <w:tcW w:w="2701" w:type="dxa"/>
          </w:tcPr>
          <w:p w:rsidR="005436B5" w:rsidRDefault="005436B5"/>
        </w:tc>
        <w:tc>
          <w:tcPr>
            <w:tcW w:w="3240" w:type="dxa"/>
          </w:tcPr>
          <w:p w:rsidR="005436B5" w:rsidRDefault="005436B5"/>
        </w:tc>
        <w:tc>
          <w:tcPr>
            <w:tcW w:w="2160" w:type="dxa"/>
          </w:tcPr>
          <w:p w:rsidR="005436B5" w:rsidRDefault="005436B5"/>
        </w:tc>
        <w:tc>
          <w:tcPr>
            <w:tcW w:w="1080" w:type="dxa"/>
          </w:tcPr>
          <w:p w:rsidR="005436B5" w:rsidRDefault="005436B5"/>
        </w:tc>
        <w:tc>
          <w:tcPr>
            <w:tcW w:w="1080" w:type="dxa"/>
          </w:tcPr>
          <w:p w:rsidR="005436B5" w:rsidRDefault="005436B5"/>
        </w:tc>
        <w:tc>
          <w:tcPr>
            <w:tcW w:w="1178" w:type="dxa"/>
          </w:tcPr>
          <w:p w:rsidR="005436B5" w:rsidRDefault="005436B5" w:rsidP="005436B5">
            <w:pPr>
              <w:jc w:val="center"/>
            </w:pPr>
          </w:p>
        </w:tc>
      </w:tr>
      <w:tr w:rsidR="005436B5">
        <w:tc>
          <w:tcPr>
            <w:tcW w:w="541" w:type="dxa"/>
          </w:tcPr>
          <w:p w:rsidR="005436B5" w:rsidRDefault="005436B5"/>
        </w:tc>
        <w:tc>
          <w:tcPr>
            <w:tcW w:w="1415" w:type="dxa"/>
          </w:tcPr>
          <w:p w:rsidR="005436B5" w:rsidRDefault="005436B5"/>
        </w:tc>
        <w:tc>
          <w:tcPr>
            <w:tcW w:w="1391" w:type="dxa"/>
          </w:tcPr>
          <w:p w:rsidR="005436B5" w:rsidRDefault="005436B5" w:rsidP="005436B5">
            <w:pPr>
              <w:jc w:val="center"/>
            </w:pPr>
          </w:p>
        </w:tc>
        <w:tc>
          <w:tcPr>
            <w:tcW w:w="2701" w:type="dxa"/>
          </w:tcPr>
          <w:p w:rsidR="005436B5" w:rsidRDefault="005436B5"/>
        </w:tc>
        <w:tc>
          <w:tcPr>
            <w:tcW w:w="3240" w:type="dxa"/>
          </w:tcPr>
          <w:p w:rsidR="005436B5" w:rsidRDefault="005436B5"/>
        </w:tc>
        <w:tc>
          <w:tcPr>
            <w:tcW w:w="2160" w:type="dxa"/>
          </w:tcPr>
          <w:p w:rsidR="005436B5" w:rsidRDefault="005436B5"/>
        </w:tc>
        <w:tc>
          <w:tcPr>
            <w:tcW w:w="1080" w:type="dxa"/>
          </w:tcPr>
          <w:p w:rsidR="005436B5" w:rsidRDefault="005436B5"/>
        </w:tc>
        <w:tc>
          <w:tcPr>
            <w:tcW w:w="1080" w:type="dxa"/>
          </w:tcPr>
          <w:p w:rsidR="005436B5" w:rsidRDefault="005436B5"/>
        </w:tc>
        <w:tc>
          <w:tcPr>
            <w:tcW w:w="1178" w:type="dxa"/>
          </w:tcPr>
          <w:p w:rsidR="005436B5" w:rsidRDefault="005436B5" w:rsidP="005436B5">
            <w:pPr>
              <w:jc w:val="center"/>
            </w:pPr>
          </w:p>
        </w:tc>
      </w:tr>
      <w:tr w:rsidR="005436B5">
        <w:tc>
          <w:tcPr>
            <w:tcW w:w="541" w:type="dxa"/>
          </w:tcPr>
          <w:p w:rsidR="005436B5" w:rsidRDefault="005436B5"/>
        </w:tc>
        <w:tc>
          <w:tcPr>
            <w:tcW w:w="1415" w:type="dxa"/>
          </w:tcPr>
          <w:p w:rsidR="005436B5" w:rsidRDefault="005436B5"/>
        </w:tc>
        <w:tc>
          <w:tcPr>
            <w:tcW w:w="1391" w:type="dxa"/>
          </w:tcPr>
          <w:p w:rsidR="005436B5" w:rsidRDefault="005436B5" w:rsidP="005436B5">
            <w:pPr>
              <w:jc w:val="center"/>
            </w:pPr>
          </w:p>
        </w:tc>
        <w:tc>
          <w:tcPr>
            <w:tcW w:w="2701" w:type="dxa"/>
          </w:tcPr>
          <w:p w:rsidR="005436B5" w:rsidRDefault="005436B5"/>
        </w:tc>
        <w:tc>
          <w:tcPr>
            <w:tcW w:w="3240" w:type="dxa"/>
          </w:tcPr>
          <w:p w:rsidR="005436B5" w:rsidRDefault="005436B5"/>
        </w:tc>
        <w:tc>
          <w:tcPr>
            <w:tcW w:w="2160" w:type="dxa"/>
          </w:tcPr>
          <w:p w:rsidR="005436B5" w:rsidRDefault="005436B5"/>
        </w:tc>
        <w:tc>
          <w:tcPr>
            <w:tcW w:w="1080" w:type="dxa"/>
          </w:tcPr>
          <w:p w:rsidR="005436B5" w:rsidRDefault="005436B5"/>
        </w:tc>
        <w:tc>
          <w:tcPr>
            <w:tcW w:w="1080" w:type="dxa"/>
          </w:tcPr>
          <w:p w:rsidR="005436B5" w:rsidRDefault="005436B5"/>
        </w:tc>
        <w:tc>
          <w:tcPr>
            <w:tcW w:w="1178" w:type="dxa"/>
          </w:tcPr>
          <w:p w:rsidR="005436B5" w:rsidRDefault="005436B5" w:rsidP="005436B5">
            <w:pPr>
              <w:jc w:val="center"/>
            </w:pPr>
          </w:p>
        </w:tc>
      </w:tr>
      <w:tr w:rsidR="005436B5">
        <w:tc>
          <w:tcPr>
            <w:tcW w:w="541" w:type="dxa"/>
          </w:tcPr>
          <w:p w:rsidR="005436B5" w:rsidRDefault="005436B5"/>
        </w:tc>
        <w:tc>
          <w:tcPr>
            <w:tcW w:w="1415" w:type="dxa"/>
          </w:tcPr>
          <w:p w:rsidR="005436B5" w:rsidRDefault="005436B5"/>
        </w:tc>
        <w:tc>
          <w:tcPr>
            <w:tcW w:w="1391" w:type="dxa"/>
          </w:tcPr>
          <w:p w:rsidR="005436B5" w:rsidRDefault="005436B5" w:rsidP="005436B5">
            <w:pPr>
              <w:jc w:val="center"/>
            </w:pPr>
          </w:p>
        </w:tc>
        <w:tc>
          <w:tcPr>
            <w:tcW w:w="2701" w:type="dxa"/>
          </w:tcPr>
          <w:p w:rsidR="005436B5" w:rsidRDefault="005436B5"/>
        </w:tc>
        <w:tc>
          <w:tcPr>
            <w:tcW w:w="3240" w:type="dxa"/>
          </w:tcPr>
          <w:p w:rsidR="005436B5" w:rsidRDefault="005436B5"/>
        </w:tc>
        <w:tc>
          <w:tcPr>
            <w:tcW w:w="2160" w:type="dxa"/>
          </w:tcPr>
          <w:p w:rsidR="005436B5" w:rsidRDefault="005436B5"/>
        </w:tc>
        <w:tc>
          <w:tcPr>
            <w:tcW w:w="1080" w:type="dxa"/>
          </w:tcPr>
          <w:p w:rsidR="005436B5" w:rsidRDefault="005436B5"/>
        </w:tc>
        <w:tc>
          <w:tcPr>
            <w:tcW w:w="1080" w:type="dxa"/>
          </w:tcPr>
          <w:p w:rsidR="005436B5" w:rsidRDefault="005436B5"/>
        </w:tc>
        <w:tc>
          <w:tcPr>
            <w:tcW w:w="1178" w:type="dxa"/>
          </w:tcPr>
          <w:p w:rsidR="005436B5" w:rsidRDefault="005436B5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  <w:tr w:rsidR="0092036F">
        <w:tc>
          <w:tcPr>
            <w:tcW w:w="541" w:type="dxa"/>
          </w:tcPr>
          <w:p w:rsidR="0092036F" w:rsidRDefault="0092036F"/>
        </w:tc>
        <w:tc>
          <w:tcPr>
            <w:tcW w:w="1415" w:type="dxa"/>
          </w:tcPr>
          <w:p w:rsidR="0092036F" w:rsidRDefault="0092036F"/>
        </w:tc>
        <w:tc>
          <w:tcPr>
            <w:tcW w:w="1391" w:type="dxa"/>
          </w:tcPr>
          <w:p w:rsidR="0092036F" w:rsidRDefault="0092036F" w:rsidP="005436B5">
            <w:pPr>
              <w:jc w:val="center"/>
            </w:pPr>
          </w:p>
        </w:tc>
        <w:tc>
          <w:tcPr>
            <w:tcW w:w="2701" w:type="dxa"/>
          </w:tcPr>
          <w:p w:rsidR="0092036F" w:rsidRDefault="0092036F"/>
        </w:tc>
        <w:tc>
          <w:tcPr>
            <w:tcW w:w="3240" w:type="dxa"/>
          </w:tcPr>
          <w:p w:rsidR="0092036F" w:rsidRDefault="0092036F"/>
        </w:tc>
        <w:tc>
          <w:tcPr>
            <w:tcW w:w="216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080" w:type="dxa"/>
          </w:tcPr>
          <w:p w:rsidR="0092036F" w:rsidRDefault="0092036F"/>
        </w:tc>
        <w:tc>
          <w:tcPr>
            <w:tcW w:w="1178" w:type="dxa"/>
          </w:tcPr>
          <w:p w:rsidR="0092036F" w:rsidRDefault="0092036F" w:rsidP="005436B5">
            <w:pPr>
              <w:jc w:val="center"/>
            </w:pPr>
          </w:p>
        </w:tc>
      </w:tr>
    </w:tbl>
    <w:p w:rsidR="00B45637" w:rsidRPr="00B45637" w:rsidRDefault="00B45637"/>
    <w:sectPr w:rsidR="00B45637" w:rsidRPr="00B45637" w:rsidSect="00CC1842">
      <w:footerReference w:type="default" r:id="rId6"/>
      <w:pgSz w:w="16838" w:h="11906" w:orient="landscape"/>
      <w:pgMar w:top="899" w:right="1134" w:bottom="719" w:left="1134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42" w:rsidRDefault="00CC1842" w:rsidP="00CC1842">
      <w:r>
        <w:separator/>
      </w:r>
    </w:p>
  </w:endnote>
  <w:endnote w:type="continuationSeparator" w:id="0">
    <w:p w:rsidR="00CC1842" w:rsidRDefault="00CC1842" w:rsidP="00CC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42" w:rsidRPr="00CC1842" w:rsidRDefault="00CC1842" w:rsidP="00CC1842">
    <w:pPr>
      <w:pStyle w:val="a7"/>
      <w:jc w:val="right"/>
      <w:rPr>
        <w:color w:val="7030A0"/>
        <w:sz w:val="20"/>
        <w:szCs w:val="20"/>
        <w:lang w:val="en-US"/>
      </w:rPr>
    </w:pPr>
    <w:r w:rsidRPr="00CC1842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42" w:rsidRDefault="00CC1842" w:rsidP="00CC1842">
      <w:r>
        <w:separator/>
      </w:r>
    </w:p>
  </w:footnote>
  <w:footnote w:type="continuationSeparator" w:id="0">
    <w:p w:rsidR="00CC1842" w:rsidRDefault="00CC1842" w:rsidP="00CC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37"/>
    <w:rsid w:val="00537EBD"/>
    <w:rsid w:val="005436B5"/>
    <w:rsid w:val="00747FEE"/>
    <w:rsid w:val="0092036F"/>
    <w:rsid w:val="00B45637"/>
    <w:rsid w:val="00B63ABD"/>
    <w:rsid w:val="00C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9776B6-2B6D-45FF-91B8-5B903A9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63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37E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184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1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1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предприятия, организации)</vt:lpstr>
    </vt:vector>
  </TitlesOfParts>
  <Manager>www.alfario.ru</Manager>
  <Company>www.alfario.ru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2015-10-28T11:43:00Z</dcterms:created>
  <dcterms:modified xsi:type="dcterms:W3CDTF">2015-10-28T16:05:00Z</dcterms:modified>
</cp:coreProperties>
</file>